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625B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7054F6AD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06883ED8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33DF8F8E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2292FF13" w14:textId="77777777" w:rsidR="00CE06E0" w:rsidRDefault="00CE06E0" w:rsidP="00CE06E0">
      <w:pPr>
        <w:pStyle w:val="ReportTitle"/>
        <w:rPr>
          <w:color w:val="000000" w:themeColor="text1"/>
        </w:rPr>
      </w:pPr>
      <w:r w:rsidRPr="0027699B">
        <w:rPr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35C5E9C" wp14:editId="7C79AF56">
                <wp:simplePos x="0" y="0"/>
                <wp:positionH relativeFrom="page">
                  <wp:posOffset>-12700</wp:posOffset>
                </wp:positionH>
                <wp:positionV relativeFrom="page">
                  <wp:posOffset>4102100</wp:posOffset>
                </wp:positionV>
                <wp:extent cx="7578090" cy="3835400"/>
                <wp:effectExtent l="0" t="0" r="3810" b="0"/>
                <wp:wrapNone/>
                <wp:docPr id="2" name="Titelbaa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8354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CCE216" w14:textId="77777777" w:rsidR="00E12ADE" w:rsidRPr="00CC1453" w:rsidRDefault="00E12ADE" w:rsidP="00CE06E0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C5E9C" id="_x0000_t202" coordsize="21600,21600" o:spt="202" path="m,l,21600r21600,l21600,xe">
                <v:stroke joinstyle="miter"/>
                <v:path gradientshapeok="t" o:connecttype="rect"/>
              </v:shapetype>
              <v:shape id="Titelbaand" o:spid="_x0000_s1026" type="#_x0000_t202" style="position:absolute;margin-left:-1pt;margin-top:323pt;width:596.7pt;height:30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" fillcolor="#99afd4" stroked="f">
                <v:textbox inset="15mm,60mm,0,0">
                  <w:txbxContent>
                    <w:p w14:paraId="77CCE216" w14:textId="77777777" w:rsidR="00E12ADE" w:rsidRPr="00CC1453" w:rsidRDefault="00E12ADE" w:rsidP="00CE06E0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503020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2B532C9E" w14:textId="77777777" w:rsidR="00CE06E0" w:rsidRPr="009C2A26" w:rsidRDefault="00CE06E0" w:rsidP="00CE06E0">
      <w:pPr>
        <w:pStyle w:val="ReportTitle"/>
        <w:rPr>
          <w:color w:val="000000" w:themeColor="text1"/>
        </w:rPr>
      </w:pPr>
      <w:r w:rsidRPr="009C2A26">
        <w:rPr>
          <w:color w:val="000000" w:themeColor="text1"/>
        </w:rPr>
        <w:t>Lokaltog A/S</w:t>
      </w:r>
      <w:r w:rsidRPr="00274D5B">
        <w:rPr>
          <w:noProof/>
          <w:u w:val="single"/>
        </w:rPr>
        <w:t xml:space="preserve"> </w:t>
      </w:r>
    </w:p>
    <w:p w14:paraId="30E37FF1" w14:textId="77777777" w:rsidR="00CE06E0" w:rsidRDefault="00D95DFB" w:rsidP="00CE06E0">
      <w:pPr>
        <w:pStyle w:val="ReportTitle"/>
        <w:ind w:right="-285"/>
        <w:rPr>
          <w:color w:val="000000" w:themeColor="text1"/>
        </w:rPr>
      </w:pPr>
      <w:r>
        <w:rPr>
          <w:color w:val="000000" w:themeColor="text1"/>
        </w:rPr>
        <w:t>Signifikansvurdering</w:t>
      </w:r>
    </w:p>
    <w:p w14:paraId="1D37D012" w14:textId="77777777" w:rsidR="00D53629" w:rsidRPr="00D53629" w:rsidRDefault="00D53629" w:rsidP="00D53629">
      <w:bookmarkStart w:id="0" w:name="_Hlk130292009"/>
      <w:bookmarkStart w:id="1" w:name="_Hlk206061460"/>
    </w:p>
    <w:p w14:paraId="1ACA3386" w14:textId="430881E1" w:rsidR="00EB3B66" w:rsidRPr="00205F1A" w:rsidRDefault="00EB3B66" w:rsidP="00C22F15">
      <w:pPr>
        <w:pStyle w:val="orangeoverskrift"/>
        <w:rPr>
          <w:bCs/>
          <w:color w:val="auto"/>
        </w:rPr>
      </w:pPr>
      <w:r w:rsidRPr="007C74BB">
        <w:rPr>
          <w:iCs/>
          <w:color w:val="auto"/>
        </w:rPr>
        <w:t>Projektnavn</w:t>
      </w:r>
      <w:r>
        <w:rPr>
          <w:iCs/>
          <w:color w:val="auto"/>
        </w:rPr>
        <w:t>:</w:t>
      </w:r>
      <w:r>
        <w:rPr>
          <w:color w:val="auto"/>
        </w:rPr>
        <w:tab/>
      </w:r>
      <w:permStart w:id="223492203" w:edGrp="everyone"/>
      <w:r w:rsidRPr="00C22F15">
        <w:rPr>
          <w:color w:val="ED7D31" w:themeColor="accent2"/>
        </w:rPr>
        <w:t>XXXX XXXX</w:t>
      </w:r>
    </w:p>
    <w:permEnd w:id="223492203"/>
    <w:p w14:paraId="5A274BC8" w14:textId="786BF06E" w:rsidR="00EB3B66" w:rsidRPr="007C74BB" w:rsidRDefault="00EB3B66" w:rsidP="00C22F15">
      <w:pPr>
        <w:pStyle w:val="orangeoverskrift"/>
        <w:rPr>
          <w:color w:val="auto"/>
        </w:rPr>
      </w:pPr>
      <w:r w:rsidRPr="007C74BB">
        <w:rPr>
          <w:iCs/>
          <w:color w:val="auto"/>
        </w:rPr>
        <w:t>ATM nr.:</w:t>
      </w:r>
      <w:r w:rsidRPr="007C74BB">
        <w:rPr>
          <w:iCs/>
          <w:color w:val="auto"/>
        </w:rPr>
        <w:tab/>
      </w:r>
      <w:permStart w:id="1383484526" w:edGrp="everyone"/>
      <w:r w:rsidRPr="00C22F15">
        <w:rPr>
          <w:color w:val="ED7D31" w:themeColor="accent2"/>
        </w:rPr>
        <w:t>XXX</w:t>
      </w:r>
      <w:permEnd w:id="1383484526"/>
    </w:p>
    <w:bookmarkEnd w:id="0"/>
    <w:p w14:paraId="30932906" w14:textId="77777777" w:rsidR="00EB3B66" w:rsidRDefault="00EB3B66" w:rsidP="00C22F15">
      <w:pPr>
        <w:pStyle w:val="orangetekst"/>
      </w:pPr>
      <w:r>
        <w:t>Versionsnr.</w:t>
      </w:r>
      <w:r>
        <w:tab/>
      </w:r>
      <w:r>
        <w:tab/>
      </w:r>
      <w:permStart w:id="161891996" w:edGrp="everyone"/>
      <w:r w:rsidRPr="00C22F15">
        <w:rPr>
          <w:color w:val="ED7D31" w:themeColor="accent2"/>
        </w:rPr>
        <w:t>1.0</w:t>
      </w:r>
      <w:permEnd w:id="161891996"/>
    </w:p>
    <w:bookmarkEnd w:id="1"/>
    <w:p w14:paraId="5118E969" w14:textId="750F4ED0" w:rsidR="0081120C" w:rsidRDefault="0081120C" w:rsidP="00C22F15">
      <w:pPr>
        <w:pStyle w:val="orangetekst"/>
      </w:pPr>
      <w:r>
        <w:t>Udarbejdet af:</w:t>
      </w:r>
      <w:r>
        <w:tab/>
      </w:r>
      <w:permStart w:id="2110653212" w:edGrp="everyone"/>
      <w:r w:rsidRPr="00C22F15">
        <w:rPr>
          <w:color w:val="ED7D31" w:themeColor="accent2"/>
        </w:rPr>
        <w:t>Navn, Virksomhed</w:t>
      </w:r>
      <w:permEnd w:id="2110653212"/>
    </w:p>
    <w:p w14:paraId="43BF3D4E" w14:textId="674F7F4A" w:rsidR="0081120C" w:rsidRDefault="0081120C" w:rsidP="00C22F15">
      <w:pPr>
        <w:pStyle w:val="orangetekst"/>
      </w:pPr>
      <w:r>
        <w:t>Gransket af:</w:t>
      </w:r>
      <w:r>
        <w:tab/>
      </w:r>
      <w:r>
        <w:tab/>
      </w:r>
      <w:permStart w:id="1168061611" w:edGrp="everyone"/>
      <w:r w:rsidRPr="00C22F15">
        <w:rPr>
          <w:color w:val="ED7D31" w:themeColor="accent2"/>
        </w:rPr>
        <w:t>Navn, Virksomhed</w:t>
      </w:r>
      <w:permEnd w:id="1168061611"/>
    </w:p>
    <w:p w14:paraId="1A9FC336" w14:textId="6FD3324A" w:rsidR="0081120C" w:rsidRPr="00274D5B" w:rsidRDefault="0081120C" w:rsidP="00C22F15">
      <w:pPr>
        <w:pStyle w:val="orangetekst"/>
      </w:pPr>
      <w:r>
        <w:t>Godkendt af:</w:t>
      </w:r>
      <w:r>
        <w:tab/>
      </w:r>
      <w:r>
        <w:tab/>
      </w:r>
      <w:permStart w:id="812740069" w:edGrp="everyone"/>
      <w:r w:rsidRPr="00C22F15">
        <w:rPr>
          <w:color w:val="ED7D31" w:themeColor="accent2"/>
        </w:rPr>
        <w:t>Navn, Virksomhed</w:t>
      </w:r>
      <w:permEnd w:id="812740069"/>
    </w:p>
    <w:p w14:paraId="7D2E75D5" w14:textId="77777777" w:rsidR="00CE06E0" w:rsidRDefault="00CE06E0" w:rsidP="0015561F"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28028D8" wp14:editId="79ABB6DD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6B56B3" w14:textId="77777777" w:rsidR="00CE06E0" w:rsidRPr="00CE06E0" w:rsidRDefault="00CE06E0" w:rsidP="00CE06E0"/>
    <w:p w14:paraId="02EA07A5" w14:textId="77777777" w:rsidR="00CE06E0" w:rsidRPr="00CE06E0" w:rsidRDefault="00CE06E0" w:rsidP="00CE06E0"/>
    <w:p w14:paraId="6733E6BB" w14:textId="77777777" w:rsidR="00CE06E0" w:rsidRPr="00CE06E0" w:rsidRDefault="00CE06E0" w:rsidP="00CE06E0"/>
    <w:p w14:paraId="4D279111" w14:textId="77777777" w:rsidR="00CE06E0" w:rsidRPr="00CE06E0" w:rsidRDefault="00CE06E0" w:rsidP="00CE06E0"/>
    <w:p w14:paraId="01F510B2" w14:textId="77777777" w:rsidR="00CE06E0" w:rsidRPr="00CE06E0" w:rsidRDefault="00CE06E0" w:rsidP="00CE06E0"/>
    <w:p w14:paraId="318E3623" w14:textId="77777777" w:rsidR="00CE06E0" w:rsidRDefault="00CE06E0" w:rsidP="00CE06E0"/>
    <w:p w14:paraId="37BF9C68" w14:textId="77777777" w:rsidR="00CE06E0" w:rsidRDefault="00CE06E0" w:rsidP="00CE06E0">
      <w:pPr>
        <w:tabs>
          <w:tab w:val="left" w:pos="7416"/>
        </w:tabs>
      </w:pPr>
      <w:r>
        <w:tab/>
      </w:r>
    </w:p>
    <w:p w14:paraId="4CE01B65" w14:textId="77777777" w:rsidR="00CE06E0" w:rsidRDefault="00CE06E0" w:rsidP="00CE06E0">
      <w:pPr>
        <w:pStyle w:val="ReportSubtitle"/>
      </w:pPr>
      <w:r>
        <w:br w:type="page"/>
      </w:r>
    </w:p>
    <w:p w14:paraId="5101FC25" w14:textId="77777777" w:rsidR="00EB3B66" w:rsidRPr="00E12ADE" w:rsidRDefault="00EB3B66" w:rsidP="00EB3B66">
      <w:bookmarkStart w:id="2" w:name="_Hlk130292114"/>
      <w:bookmarkStart w:id="3" w:name="_Hlk130291999"/>
      <w:r w:rsidRPr="00E12ADE">
        <w:lastRenderedPageBreak/>
        <w:t>Version af dokument:</w:t>
      </w:r>
    </w:p>
    <w:p w14:paraId="54330656" w14:textId="77777777" w:rsidR="00EB3B66" w:rsidRPr="00E12ADE" w:rsidRDefault="00EB3B66" w:rsidP="00EB3B66">
      <w:pPr>
        <w:rPr>
          <w:color w:val="0070C0"/>
        </w:rPr>
      </w:pPr>
      <w:bookmarkStart w:id="4" w:name="_Hlk206257937"/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81120C" w:rsidRPr="00E12ADE" w14:paraId="2893AD50" w14:textId="77777777" w:rsidTr="00E40E51">
        <w:tc>
          <w:tcPr>
            <w:tcW w:w="983" w:type="dxa"/>
            <w:shd w:val="clear" w:color="auto" w:fill="FAF9F9" w:themeFill="background2" w:themeFillTint="33"/>
          </w:tcPr>
          <w:p w14:paraId="5DDCFCE0" w14:textId="77777777" w:rsidR="0081120C" w:rsidRPr="007C74BB" w:rsidRDefault="0081120C" w:rsidP="00E40E51">
            <w:pPr>
              <w:spacing w:line="240" w:lineRule="auto"/>
              <w:jc w:val="center"/>
              <w:rPr>
                <w:b/>
              </w:rPr>
            </w:pPr>
            <w:bookmarkStart w:id="5" w:name="_Hlk206061471"/>
            <w:bookmarkEnd w:id="2"/>
            <w:r w:rsidRPr="007C74BB">
              <w:rPr>
                <w:b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01DDFDA9" w14:textId="77777777" w:rsidR="0081120C" w:rsidRPr="00E12ADE" w:rsidRDefault="0081120C" w:rsidP="00E40E51">
            <w:pPr>
              <w:spacing w:line="240" w:lineRule="auto"/>
              <w:rPr>
                <w:b/>
              </w:rPr>
            </w:pPr>
            <w:r w:rsidRPr="00E12ADE">
              <w:rPr>
                <w:b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3C58FF88" w14:textId="77777777" w:rsidR="0081120C" w:rsidRPr="00E12ADE" w:rsidRDefault="0081120C" w:rsidP="00E40E51">
            <w:pPr>
              <w:spacing w:line="240" w:lineRule="auto"/>
              <w:rPr>
                <w:b/>
              </w:rPr>
            </w:pPr>
            <w:r>
              <w:rPr>
                <w:b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3D4FD4A8" w14:textId="77777777" w:rsidR="0081120C" w:rsidRPr="00E12ADE" w:rsidRDefault="0081120C" w:rsidP="00E40E51">
            <w:pPr>
              <w:spacing w:line="240" w:lineRule="auto"/>
              <w:rPr>
                <w:b/>
              </w:rPr>
            </w:pPr>
            <w:r>
              <w:rPr>
                <w:b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3A9E101E" w14:textId="77777777" w:rsidR="0081120C" w:rsidRPr="00E12ADE" w:rsidRDefault="0081120C" w:rsidP="00E40E51">
            <w:pPr>
              <w:spacing w:line="240" w:lineRule="auto"/>
              <w:rPr>
                <w:b/>
              </w:rPr>
            </w:pPr>
            <w:r>
              <w:rPr>
                <w:b/>
              </w:rPr>
              <w:t>Jobf</w:t>
            </w:r>
            <w:r w:rsidRPr="00E12ADE">
              <w:rPr>
                <w:b/>
              </w:rPr>
              <w:t>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5CDD15A1" w14:textId="77777777" w:rsidR="0081120C" w:rsidRPr="00E12ADE" w:rsidRDefault="0081120C" w:rsidP="00E40E51">
            <w:pPr>
              <w:spacing w:line="240" w:lineRule="auto"/>
              <w:jc w:val="center"/>
              <w:rPr>
                <w:b/>
              </w:rPr>
            </w:pPr>
            <w:r w:rsidRPr="00E12ADE">
              <w:rPr>
                <w:b/>
              </w:rPr>
              <w:t>Ændring</w:t>
            </w:r>
          </w:p>
        </w:tc>
      </w:tr>
      <w:tr w:rsidR="0081120C" w:rsidRPr="00D44532" w14:paraId="39D4DC03" w14:textId="77777777" w:rsidTr="00E40E51">
        <w:tc>
          <w:tcPr>
            <w:tcW w:w="983" w:type="dxa"/>
          </w:tcPr>
          <w:p w14:paraId="446C9826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  <w:permStart w:id="1144786559" w:edGrp="everyone" w:colFirst="0" w:colLast="0"/>
            <w:permStart w:id="799308455" w:edGrp="everyone" w:colFirst="1" w:colLast="1"/>
            <w:permStart w:id="2118806931" w:edGrp="everyone" w:colFirst="2" w:colLast="2"/>
            <w:permStart w:id="2100110431" w:edGrp="everyone" w:colFirst="3" w:colLast="3"/>
            <w:permStart w:id="222132228" w:edGrp="everyone" w:colFirst="4" w:colLast="4"/>
            <w:permStart w:id="1311769668" w:edGrp="everyone" w:colFirst="5" w:colLast="5"/>
            <w:permStart w:id="91620918" w:edGrp="everyone" w:colFirst="6" w:colLast="6"/>
            <w:proofErr w:type="spellStart"/>
            <w:r w:rsidRPr="00C22F15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1515CB97" w14:textId="77777777" w:rsidR="0081120C" w:rsidRPr="00C22F15" w:rsidRDefault="0081120C" w:rsidP="00C22F15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C22F15">
              <w:rPr>
                <w:color w:val="ED7D31" w:themeColor="accent2"/>
              </w:rPr>
              <w:t>xx.</w:t>
            </w:r>
            <w:proofErr w:type="gramStart"/>
            <w:r w:rsidRPr="00C22F15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003014E9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  <w:proofErr w:type="spellStart"/>
            <w:r w:rsidRPr="00C22F15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4F9ED2D6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  <w:proofErr w:type="spellStart"/>
            <w:r w:rsidRPr="00C22F15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1B0B2B52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1689A6E8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  <w:proofErr w:type="spellStart"/>
            <w:r w:rsidRPr="00C22F15">
              <w:rPr>
                <w:color w:val="ED7D31" w:themeColor="accent2"/>
              </w:rPr>
              <w:t>xxxx</w:t>
            </w:r>
            <w:proofErr w:type="spellEnd"/>
          </w:p>
        </w:tc>
      </w:tr>
      <w:tr w:rsidR="0081120C" w:rsidRPr="00A9559B" w14:paraId="499DC25A" w14:textId="77777777" w:rsidTr="00E40E51">
        <w:tc>
          <w:tcPr>
            <w:tcW w:w="983" w:type="dxa"/>
          </w:tcPr>
          <w:p w14:paraId="36092EBD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  <w:permStart w:id="735337889" w:edGrp="everyone" w:colFirst="0" w:colLast="0"/>
            <w:permStart w:id="1815290204" w:edGrp="everyone" w:colFirst="1" w:colLast="1"/>
            <w:permStart w:id="1268063742" w:edGrp="everyone" w:colFirst="2" w:colLast="2"/>
            <w:permStart w:id="203771081" w:edGrp="everyone" w:colFirst="3" w:colLast="3"/>
            <w:permStart w:id="1939673378" w:edGrp="everyone" w:colFirst="4" w:colLast="4"/>
            <w:permStart w:id="802041799" w:edGrp="everyone" w:colFirst="5" w:colLast="5"/>
            <w:permStart w:id="1449148488" w:edGrp="everyone" w:colFirst="6" w:colLast="6"/>
            <w:permEnd w:id="1144786559"/>
            <w:permEnd w:id="799308455"/>
            <w:permEnd w:id="2118806931"/>
            <w:permEnd w:id="2100110431"/>
            <w:permEnd w:id="222132228"/>
            <w:permEnd w:id="1311769668"/>
            <w:permEnd w:id="91620918"/>
          </w:p>
        </w:tc>
        <w:tc>
          <w:tcPr>
            <w:tcW w:w="1201" w:type="dxa"/>
          </w:tcPr>
          <w:p w14:paraId="1952E5B9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C43B49D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C74ACAC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531120D1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5324E624" w14:textId="77777777" w:rsidR="0081120C" w:rsidRPr="00C22F15" w:rsidRDefault="0081120C" w:rsidP="00C22F15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735337889"/>
      <w:permEnd w:id="1815290204"/>
      <w:permEnd w:id="1268063742"/>
      <w:permEnd w:id="203771081"/>
      <w:permEnd w:id="1939673378"/>
      <w:permEnd w:id="802041799"/>
      <w:permEnd w:id="1449148488"/>
    </w:tbl>
    <w:p w14:paraId="4435D747" w14:textId="77777777" w:rsidR="0081120C" w:rsidRDefault="0081120C" w:rsidP="0081120C">
      <w:pPr>
        <w:tabs>
          <w:tab w:val="left" w:pos="7416"/>
        </w:tabs>
      </w:pPr>
    </w:p>
    <w:p w14:paraId="13417FB0" w14:textId="77777777" w:rsidR="00064058" w:rsidRPr="00E12ADE" w:rsidRDefault="00064058" w:rsidP="0081120C">
      <w:pPr>
        <w:tabs>
          <w:tab w:val="left" w:pos="7416"/>
        </w:tabs>
      </w:pPr>
    </w:p>
    <w:p w14:paraId="60909DCD" w14:textId="77777777" w:rsidR="0081120C" w:rsidRPr="00E12ADE" w:rsidRDefault="0081120C" w:rsidP="0081120C">
      <w:pPr>
        <w:tabs>
          <w:tab w:val="left" w:pos="7416"/>
        </w:tabs>
      </w:pPr>
    </w:p>
    <w:tbl>
      <w:tblPr>
        <w:tblStyle w:val="Tabel-Gitter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064058" w14:paraId="521835F3" w14:textId="77777777" w:rsidTr="00626DF8">
        <w:tc>
          <w:tcPr>
            <w:tcW w:w="1847" w:type="dxa"/>
          </w:tcPr>
          <w:p w14:paraId="53C7C37A" w14:textId="77777777" w:rsidR="00064058" w:rsidRDefault="00064058" w:rsidP="00626DF8">
            <w:bookmarkStart w:id="6" w:name="_Hlk205536090"/>
            <w:r>
              <w:t>Versionsstyring</w:t>
            </w:r>
          </w:p>
        </w:tc>
        <w:tc>
          <w:tcPr>
            <w:tcW w:w="3960" w:type="dxa"/>
          </w:tcPr>
          <w:p w14:paraId="4B31F066" w14:textId="77777777" w:rsidR="00EE140A" w:rsidRPr="00EE140A" w:rsidRDefault="00EE140A" w:rsidP="00EE140A">
            <w:r w:rsidRPr="00EE140A">
              <w:t>Ved hver ny opdatering af et dokument, fremsendes med ny dato og version i hele tal (1.0, 2.0).</w:t>
            </w:r>
          </w:p>
          <w:p w14:paraId="633680FE" w14:textId="77777777" w:rsidR="00064058" w:rsidRDefault="00064058" w:rsidP="00626DF8"/>
        </w:tc>
        <w:tc>
          <w:tcPr>
            <w:tcW w:w="3686" w:type="dxa"/>
          </w:tcPr>
          <w:p w14:paraId="7A5E416B" w14:textId="77777777" w:rsidR="00EE140A" w:rsidRPr="00EE140A" w:rsidRDefault="00EE140A" w:rsidP="00EE140A">
            <w:r w:rsidRPr="00EE140A">
              <w:t>Dokumenterne er låst i formateringen og ændringer/rettelser mellem versionerne vil derfor ikke kunne markeres.</w:t>
            </w:r>
          </w:p>
          <w:p w14:paraId="0D00B104" w14:textId="77777777" w:rsidR="00EE140A" w:rsidRPr="00EE140A" w:rsidRDefault="00EE140A" w:rsidP="00EE140A"/>
          <w:p w14:paraId="2C3A428F" w14:textId="08F5E975" w:rsidR="00064058" w:rsidRDefault="00EE140A" w:rsidP="00626DF8">
            <w:r w:rsidRPr="00EE140A">
              <w:t>Der skal derfor indsættes en kommentar når noget er rettet, hvor det beskrives hvad rettelsen består i.</w:t>
            </w:r>
          </w:p>
        </w:tc>
      </w:tr>
      <w:tr w:rsidR="00064058" w14:paraId="004FE9CD" w14:textId="77777777" w:rsidTr="00626DF8">
        <w:tc>
          <w:tcPr>
            <w:tcW w:w="1847" w:type="dxa"/>
          </w:tcPr>
          <w:p w14:paraId="05DA887E" w14:textId="77777777" w:rsidR="00064058" w:rsidRDefault="00064058" w:rsidP="00626DF8">
            <w:r>
              <w:t>Fremsend i pdf</w:t>
            </w:r>
          </w:p>
        </w:tc>
        <w:tc>
          <w:tcPr>
            <w:tcW w:w="3960" w:type="dxa"/>
          </w:tcPr>
          <w:p w14:paraId="2BB2FBC1" w14:textId="77777777" w:rsidR="00064058" w:rsidRDefault="00064058" w:rsidP="00626DF8">
            <w:r>
              <w:t>Alle dokumenter fremsendes altid i pdf, pånær Fareloggen i xl.</w:t>
            </w:r>
          </w:p>
          <w:p w14:paraId="0C70D483" w14:textId="77777777" w:rsidR="00064058" w:rsidRDefault="00064058" w:rsidP="00626DF8"/>
        </w:tc>
        <w:tc>
          <w:tcPr>
            <w:tcW w:w="3686" w:type="dxa"/>
          </w:tcPr>
          <w:p w14:paraId="5F955E4F" w14:textId="77777777" w:rsidR="00064058" w:rsidRDefault="00064058" w:rsidP="00626DF8"/>
        </w:tc>
      </w:tr>
      <w:tr w:rsidR="00064058" w14:paraId="4402B1B3" w14:textId="77777777" w:rsidTr="00626DF8">
        <w:tc>
          <w:tcPr>
            <w:tcW w:w="1847" w:type="dxa"/>
          </w:tcPr>
          <w:p w14:paraId="14C8FC92" w14:textId="77777777" w:rsidR="00064058" w:rsidRDefault="00064058" w:rsidP="00626DF8">
            <w:r>
              <w:t>Navngivning af dokumenter</w:t>
            </w:r>
          </w:p>
        </w:tc>
        <w:tc>
          <w:tcPr>
            <w:tcW w:w="3960" w:type="dxa"/>
          </w:tcPr>
          <w:p w14:paraId="7D8E2F20" w14:textId="77777777" w:rsidR="00064058" w:rsidRDefault="00064058" w:rsidP="00626DF8">
            <w:r>
              <w:t>Alle dokumenter navngives på følgende måde i dokumenttitlen:</w:t>
            </w:r>
          </w:p>
          <w:p w14:paraId="52B2CEC6" w14:textId="77777777" w:rsidR="00064058" w:rsidRDefault="00064058" w:rsidP="00626DF8">
            <w:pPr>
              <w:pStyle w:val="Listeafsnit"/>
              <w:numPr>
                <w:ilvl w:val="0"/>
                <w:numId w:val="24"/>
              </w:numPr>
              <w:spacing w:line="240" w:lineRule="auto"/>
            </w:pPr>
            <w:r>
              <w:t>Dokumentnummer</w:t>
            </w:r>
          </w:p>
          <w:p w14:paraId="30B3606A" w14:textId="77777777" w:rsidR="00064058" w:rsidRDefault="00064058" w:rsidP="00626DF8">
            <w:pPr>
              <w:pStyle w:val="Listeafsnit"/>
              <w:numPr>
                <w:ilvl w:val="0"/>
                <w:numId w:val="24"/>
              </w:numPr>
              <w:spacing w:line="240" w:lineRule="auto"/>
            </w:pPr>
            <w:r>
              <w:t>Dokumentnavn</w:t>
            </w:r>
          </w:p>
          <w:p w14:paraId="6C869E38" w14:textId="77777777" w:rsidR="00064058" w:rsidRDefault="00064058" w:rsidP="00626DF8">
            <w:pPr>
              <w:pStyle w:val="Listeafsnit"/>
              <w:numPr>
                <w:ilvl w:val="0"/>
                <w:numId w:val="24"/>
              </w:numPr>
              <w:spacing w:line="240" w:lineRule="auto"/>
            </w:pPr>
            <w:r>
              <w:t>Projektnummer</w:t>
            </w:r>
          </w:p>
          <w:p w14:paraId="0370B0C6" w14:textId="77777777" w:rsidR="00064058" w:rsidRDefault="00064058" w:rsidP="00626DF8">
            <w:pPr>
              <w:pStyle w:val="Listeafsnit"/>
              <w:numPr>
                <w:ilvl w:val="0"/>
                <w:numId w:val="24"/>
              </w:numPr>
              <w:spacing w:line="240" w:lineRule="auto"/>
            </w:pPr>
            <w:r>
              <w:t xml:space="preserve">Projektnavn </w:t>
            </w:r>
          </w:p>
          <w:p w14:paraId="153A5B19" w14:textId="77777777" w:rsidR="00064058" w:rsidRDefault="00064058" w:rsidP="00626DF8">
            <w:pPr>
              <w:pStyle w:val="Listeafsnit"/>
              <w:numPr>
                <w:ilvl w:val="0"/>
                <w:numId w:val="24"/>
              </w:numPr>
              <w:spacing w:line="240" w:lineRule="auto"/>
            </w:pPr>
            <w:r>
              <w:t>Dato og version.</w:t>
            </w:r>
          </w:p>
          <w:p w14:paraId="7AC58646" w14:textId="77777777" w:rsidR="00064058" w:rsidRDefault="00064058" w:rsidP="00626DF8"/>
        </w:tc>
        <w:tc>
          <w:tcPr>
            <w:tcW w:w="3686" w:type="dxa"/>
          </w:tcPr>
          <w:p w14:paraId="06BD347A" w14:textId="77777777" w:rsidR="00064058" w:rsidRDefault="00064058" w:rsidP="00626DF8">
            <w:r>
              <w:t>Eksempel:</w:t>
            </w:r>
          </w:p>
          <w:p w14:paraId="2392E857" w14:textId="77777777" w:rsidR="00064058" w:rsidRDefault="00064058" w:rsidP="00626DF8"/>
          <w:p w14:paraId="55E81809" w14:textId="77777777" w:rsidR="00064058" w:rsidRDefault="00064058" w:rsidP="00626DF8">
            <w:r>
              <w:t xml:space="preserve">1. Dokumentoversigt_ </w:t>
            </w:r>
          </w:p>
          <w:p w14:paraId="43EF0795" w14:textId="77777777" w:rsidR="00064058" w:rsidRDefault="00064058" w:rsidP="00626DF8">
            <w:r>
              <w:t>31099 LedX Stationsvej, Græsted 22.08.2025 v.1.0</w:t>
            </w:r>
          </w:p>
        </w:tc>
      </w:tr>
      <w:tr w:rsidR="00064058" w14:paraId="1587F8AD" w14:textId="77777777" w:rsidTr="00626DF8">
        <w:tc>
          <w:tcPr>
            <w:tcW w:w="1847" w:type="dxa"/>
          </w:tcPr>
          <w:p w14:paraId="36680050" w14:textId="77777777" w:rsidR="00064058" w:rsidRDefault="00064058" w:rsidP="00626DF8">
            <w:r w:rsidRPr="00A10DCD">
              <w:rPr>
                <w:color w:val="ED7D31" w:themeColor="accent2"/>
              </w:rPr>
              <w:t>Orange</w:t>
            </w:r>
            <w:r>
              <w:t>/</w:t>
            </w:r>
            <w:r w:rsidRPr="002D29C0">
              <w:rPr>
                <w:color w:val="2E74B5" w:themeColor="accent1" w:themeShade="BF"/>
              </w:rPr>
              <w:t>blå</w:t>
            </w:r>
            <w:r>
              <w:t>/sort tekst i skabeloner</w:t>
            </w:r>
          </w:p>
        </w:tc>
        <w:tc>
          <w:tcPr>
            <w:tcW w:w="3960" w:type="dxa"/>
            <w:vAlign w:val="center"/>
          </w:tcPr>
          <w:p w14:paraId="4EE0C033" w14:textId="77777777" w:rsidR="00064058" w:rsidRDefault="00064058" w:rsidP="00626DF8">
            <w:r>
              <w:t>Skabelonerne indeholder en låst sort tekst der ikke kan rettes i samt en orange tekst, der skal korrigeres iht. det aktuelle projekt. Blå tekst er vejledning der skal slettes.</w:t>
            </w:r>
          </w:p>
          <w:p w14:paraId="1F3A34C7" w14:textId="77777777" w:rsidR="00064058" w:rsidRDefault="00064058" w:rsidP="00626DF8"/>
        </w:tc>
        <w:tc>
          <w:tcPr>
            <w:tcW w:w="3686" w:type="dxa"/>
          </w:tcPr>
          <w:p w14:paraId="17077E60" w14:textId="77777777" w:rsidR="00064058" w:rsidRPr="00884CD4" w:rsidRDefault="00064058" w:rsidP="00626DF8"/>
        </w:tc>
      </w:tr>
    </w:tbl>
    <w:p w14:paraId="2BE48887" w14:textId="77777777" w:rsidR="0081120C" w:rsidRDefault="0081120C" w:rsidP="0081120C"/>
    <w:bookmarkEnd w:id="4"/>
    <w:bookmarkEnd w:id="6"/>
    <w:p w14:paraId="5258D0C0" w14:textId="77777777" w:rsidR="00EB3B66" w:rsidRPr="00CF1537" w:rsidRDefault="00EB3B66" w:rsidP="00EB3B66">
      <w:pPr>
        <w:tabs>
          <w:tab w:val="left" w:pos="7416"/>
        </w:tabs>
        <w:rPr>
          <w:color w:val="2E74B5" w:themeColor="accent1" w:themeShade="BF"/>
          <w:szCs w:val="20"/>
        </w:rPr>
      </w:pPr>
    </w:p>
    <w:bookmarkEnd w:id="3"/>
    <w:p w14:paraId="62B950A2" w14:textId="77777777" w:rsidR="00CE06E0" w:rsidRPr="00E12ADE" w:rsidRDefault="00CE06E0" w:rsidP="00CE06E0">
      <w:pPr>
        <w:tabs>
          <w:tab w:val="left" w:pos="7416"/>
        </w:tabs>
      </w:pPr>
    </w:p>
    <w:p w14:paraId="7A5754E1" w14:textId="77777777" w:rsidR="00CE06E0" w:rsidRPr="00E12ADE" w:rsidRDefault="00CE06E0" w:rsidP="00CE06E0">
      <w:pPr>
        <w:tabs>
          <w:tab w:val="left" w:pos="7416"/>
        </w:tabs>
      </w:pPr>
    </w:p>
    <w:p w14:paraId="03602983" w14:textId="77777777" w:rsidR="00CE06E0" w:rsidRPr="00E12ADE" w:rsidRDefault="00CE06E0" w:rsidP="00CE06E0">
      <w:pPr>
        <w:tabs>
          <w:tab w:val="left" w:pos="7416"/>
        </w:tabs>
      </w:pPr>
    </w:p>
    <w:p w14:paraId="1B253E1D" w14:textId="77777777" w:rsidR="00CE06E0" w:rsidRPr="00E12ADE" w:rsidRDefault="00CE06E0" w:rsidP="00CE06E0">
      <w:pPr>
        <w:tabs>
          <w:tab w:val="left" w:pos="7416"/>
        </w:tabs>
      </w:pPr>
    </w:p>
    <w:p w14:paraId="7ECCA8DC" w14:textId="77777777" w:rsidR="00CE06E0" w:rsidRPr="00E12ADE" w:rsidRDefault="00CE06E0" w:rsidP="00CE06E0">
      <w:pPr>
        <w:tabs>
          <w:tab w:val="left" w:pos="7416"/>
        </w:tabs>
      </w:pPr>
    </w:p>
    <w:p w14:paraId="0C770752" w14:textId="77777777" w:rsidR="00CE06E0" w:rsidRPr="00E12ADE" w:rsidRDefault="00CE06E0" w:rsidP="00CE06E0">
      <w:pPr>
        <w:tabs>
          <w:tab w:val="left" w:pos="7416"/>
        </w:tabs>
      </w:pPr>
    </w:p>
    <w:p w14:paraId="4D6090F5" w14:textId="77777777" w:rsidR="00CE06E0" w:rsidRPr="00E12ADE" w:rsidRDefault="00CE06E0" w:rsidP="00CE06E0">
      <w:pPr>
        <w:tabs>
          <w:tab w:val="left" w:pos="7416"/>
        </w:tabs>
      </w:pPr>
    </w:p>
    <w:p w14:paraId="0CA5DB60" w14:textId="77777777" w:rsidR="00CE06E0" w:rsidRPr="00E12ADE" w:rsidRDefault="00CE06E0" w:rsidP="00CE06E0">
      <w:pPr>
        <w:tabs>
          <w:tab w:val="left" w:pos="7416"/>
        </w:tabs>
      </w:pPr>
    </w:p>
    <w:p w14:paraId="51DDB995" w14:textId="77777777" w:rsidR="00CE06E0" w:rsidRPr="00E12ADE" w:rsidRDefault="00CE06E0" w:rsidP="00CE06E0">
      <w:pPr>
        <w:tabs>
          <w:tab w:val="left" w:pos="7416"/>
        </w:tabs>
      </w:pPr>
    </w:p>
    <w:p w14:paraId="42255C73" w14:textId="77777777" w:rsidR="00CE06E0" w:rsidRDefault="00CE06E0" w:rsidP="00CE06E0">
      <w:pPr>
        <w:tabs>
          <w:tab w:val="left" w:pos="7416"/>
        </w:tabs>
      </w:pPr>
    </w:p>
    <w:p w14:paraId="089EB69F" w14:textId="77777777" w:rsidR="00B105EE" w:rsidRPr="00E12ADE" w:rsidRDefault="00B105EE" w:rsidP="00CE06E0">
      <w:pPr>
        <w:tabs>
          <w:tab w:val="left" w:pos="7416"/>
        </w:tabs>
      </w:pPr>
    </w:p>
    <w:p w14:paraId="3C04527E" w14:textId="27C21D80" w:rsidR="00CE06E0" w:rsidRDefault="00D95DFB" w:rsidP="00D95DFB">
      <w:pPr>
        <w:pStyle w:val="Overskrift1"/>
        <w:rPr>
          <w:rFonts w:ascii="Verdana" w:hAnsi="Verdana"/>
          <w:color w:val="auto"/>
          <w:sz w:val="36"/>
        </w:rPr>
      </w:pPr>
      <w:r w:rsidRPr="00D95DFB">
        <w:rPr>
          <w:rFonts w:ascii="Verdana" w:hAnsi="Verdana"/>
          <w:noProof/>
          <w:color w:val="auto"/>
          <w:sz w:val="36"/>
        </w:rPr>
        <w:lastRenderedPageBreak/>
        <w:fldChar w:fldCharType="begin"/>
      </w:r>
      <w:r w:rsidRPr="00D95DFB">
        <w:rPr>
          <w:rFonts w:ascii="Verdana" w:hAnsi="Verdana"/>
          <w:noProof/>
          <w:color w:val="auto"/>
          <w:sz w:val="36"/>
        </w:rPr>
        <w:instrText xml:space="preserve"> STYLEREF ReportTitle \* MERGEFORMAT </w:instrText>
      </w:r>
      <w:r w:rsidRPr="00D95DFB">
        <w:rPr>
          <w:rFonts w:ascii="Verdana" w:hAnsi="Verdana"/>
          <w:noProof/>
          <w:color w:val="auto"/>
          <w:sz w:val="36"/>
        </w:rPr>
        <w:fldChar w:fldCharType="separate"/>
      </w:r>
      <w:bookmarkStart w:id="7" w:name="_Toc205297698"/>
      <w:r w:rsidRPr="00D95DFB">
        <w:rPr>
          <w:rFonts w:ascii="Verdana" w:hAnsi="Verdana"/>
          <w:noProof/>
          <w:color w:val="auto"/>
          <w:sz w:val="36"/>
        </w:rPr>
        <w:t>SIGNIFIKANSVURDERING</w:t>
      </w:r>
      <w:bookmarkEnd w:id="7"/>
      <w:r w:rsidRPr="00D95DFB">
        <w:rPr>
          <w:rFonts w:ascii="Verdana" w:hAnsi="Verdana"/>
          <w:noProof/>
          <w:color w:val="auto"/>
          <w:sz w:val="36"/>
        </w:rPr>
        <w:fldChar w:fldCharType="end"/>
      </w:r>
      <w:r w:rsidRPr="00D95DFB">
        <w:rPr>
          <w:rFonts w:ascii="Verdana" w:hAnsi="Verdana"/>
          <w:color w:val="auto"/>
          <w:sz w:val="36"/>
        </w:rPr>
        <w:t xml:space="preserve"> </w:t>
      </w:r>
    </w:p>
    <w:p w14:paraId="0CDD817F" w14:textId="77777777" w:rsidR="00D95DFB" w:rsidRDefault="00D95DFB" w:rsidP="00D95DFB"/>
    <w:p w14:paraId="28BD90D2" w14:textId="77777777" w:rsidR="00D95DFB" w:rsidRDefault="00D95DFB" w:rsidP="00D95DFB"/>
    <w:sdt>
      <w:sdtPr>
        <w:rPr>
          <w:rFonts w:ascii="Verdana" w:eastAsia="Times New Roman" w:hAnsi="Verdana" w:cs="Times New Roman"/>
          <w:color w:val="auto"/>
          <w:sz w:val="18"/>
          <w:szCs w:val="22"/>
        </w:rPr>
        <w:id w:val="19935162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699E29" w14:textId="77777777" w:rsidR="005969ED" w:rsidRDefault="005969ED">
          <w:pPr>
            <w:pStyle w:val="Overskrift"/>
          </w:pPr>
          <w:r>
            <w:t>Indhold</w:t>
          </w:r>
        </w:p>
        <w:p w14:paraId="5A7920F6" w14:textId="27C81594" w:rsidR="00A2442B" w:rsidRDefault="005969ED">
          <w:pPr>
            <w:pStyle w:val="Indholdsfortegnelse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5297698" w:history="1">
            <w:r w:rsidR="00A2442B" w:rsidRPr="008A41AB">
              <w:rPr>
                <w:rStyle w:val="Hyperlink"/>
                <w:rFonts w:eastAsiaTheme="majorEastAsia"/>
                <w:noProof/>
              </w:rPr>
              <w:t>SIGNIFIKANSVURDERING</w:t>
            </w:r>
            <w:r w:rsidR="00A2442B">
              <w:rPr>
                <w:noProof/>
                <w:webHidden/>
              </w:rPr>
              <w:tab/>
            </w:r>
            <w:r w:rsidR="00A2442B">
              <w:rPr>
                <w:noProof/>
                <w:webHidden/>
              </w:rPr>
              <w:fldChar w:fldCharType="begin"/>
            </w:r>
            <w:r w:rsidR="00A2442B">
              <w:rPr>
                <w:noProof/>
                <w:webHidden/>
              </w:rPr>
              <w:instrText xml:space="preserve"> PAGEREF _Toc205297698 \h </w:instrText>
            </w:r>
            <w:r w:rsidR="00A2442B">
              <w:rPr>
                <w:noProof/>
                <w:webHidden/>
              </w:rPr>
            </w:r>
            <w:r w:rsidR="00A2442B">
              <w:rPr>
                <w:noProof/>
                <w:webHidden/>
              </w:rPr>
              <w:fldChar w:fldCharType="separate"/>
            </w:r>
            <w:r w:rsidR="00A2442B">
              <w:rPr>
                <w:noProof/>
                <w:webHidden/>
              </w:rPr>
              <w:t>3</w:t>
            </w:r>
            <w:r w:rsidR="00A2442B">
              <w:rPr>
                <w:noProof/>
                <w:webHidden/>
              </w:rPr>
              <w:fldChar w:fldCharType="end"/>
            </w:r>
          </w:hyperlink>
        </w:p>
        <w:p w14:paraId="73F25807" w14:textId="462E0EC0" w:rsidR="00A2442B" w:rsidRDefault="00A2442B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699" w:history="1">
            <w:r w:rsidRPr="008A41AB">
              <w:rPr>
                <w:rStyle w:val="Hyperlink"/>
                <w:rFonts w:eastAsiaTheme="majorEastAsia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41AB">
              <w:rPr>
                <w:rStyle w:val="Hyperlink"/>
                <w:rFonts w:eastAsiaTheme="majorEastAsia"/>
                <w:noProof/>
              </w:rPr>
              <w:t>Formål for signifikansvurdering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27FC81" w14:textId="34A5C4A8" w:rsidR="00A2442B" w:rsidRDefault="00A2442B">
          <w:pPr>
            <w:pStyle w:val="Indholdsfortegnelse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0" w:history="1">
            <w:r w:rsidRPr="008A41AB">
              <w:rPr>
                <w:rStyle w:val="Hyperlink"/>
                <w:rFonts w:eastAsiaTheme="majorEastAsia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41AB">
              <w:rPr>
                <w:rStyle w:val="Hyperlink"/>
                <w:rFonts w:eastAsiaTheme="majorEastAsia"/>
                <w:b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EB35D" w14:textId="0EA6A6BE" w:rsidR="00A2442B" w:rsidRDefault="00A2442B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1" w:history="1">
            <w:r w:rsidRPr="008A41AB">
              <w:rPr>
                <w:rStyle w:val="Hyperlink"/>
                <w:rFonts w:eastAsiaTheme="majorEastAsia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41AB">
              <w:rPr>
                <w:rStyle w:val="Hyperlink"/>
                <w:rFonts w:eastAsiaTheme="majorEastAsia"/>
                <w:noProof/>
              </w:rPr>
              <w:t>Den samlede ændring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03A9BC" w14:textId="78D5543D" w:rsidR="00A2442B" w:rsidRDefault="00A2442B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2" w:history="1">
            <w:r w:rsidRPr="008A41AB">
              <w:rPr>
                <w:rStyle w:val="Hyperlink"/>
                <w:rFonts w:eastAsiaTheme="majorEastAsia"/>
                <w:b/>
                <w:noProof/>
              </w:rPr>
              <w:t>2.1 Akkumulation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37EEA" w14:textId="44519CEE" w:rsidR="00A2442B" w:rsidRDefault="00A2442B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3" w:history="1">
            <w:r w:rsidRPr="008A41AB">
              <w:rPr>
                <w:rStyle w:val="Hyperlink"/>
                <w:rFonts w:eastAsiaTheme="majorEastAsia"/>
                <w:b/>
                <w:noProof/>
              </w:rPr>
              <w:t>2.2 Kompleksitet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8CD53" w14:textId="793098E4" w:rsidR="00A2442B" w:rsidRDefault="00A2442B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4" w:history="1">
            <w:r w:rsidRPr="008A41AB">
              <w:rPr>
                <w:rStyle w:val="Hyperlink"/>
                <w:rFonts w:eastAsiaTheme="majorEastAsia"/>
                <w:b/>
                <w:noProof/>
              </w:rPr>
              <w:t>2.3 Nyskabelse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69956F" w14:textId="6790C2A7" w:rsidR="00A2442B" w:rsidRDefault="00A2442B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5" w:history="1">
            <w:r w:rsidRPr="008A41AB">
              <w:rPr>
                <w:rStyle w:val="Hyperlink"/>
                <w:rFonts w:eastAsiaTheme="majorEastAsia"/>
                <w:b/>
                <w:noProof/>
              </w:rPr>
              <w:t>2.4 Konsekvens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6AA94" w14:textId="08F5F182" w:rsidR="00A2442B" w:rsidRDefault="00A2442B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6" w:history="1">
            <w:r w:rsidRPr="008A41AB">
              <w:rPr>
                <w:rStyle w:val="Hyperlink"/>
                <w:rFonts w:eastAsiaTheme="majorEastAsia"/>
                <w:b/>
                <w:noProof/>
              </w:rPr>
              <w:t>2.5 Overvågning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1AAEC9" w14:textId="29548750" w:rsidR="00A2442B" w:rsidRDefault="00A2442B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7" w:history="1">
            <w:r w:rsidRPr="008A41AB">
              <w:rPr>
                <w:rStyle w:val="Hyperlink"/>
                <w:rFonts w:eastAsiaTheme="majorEastAsia"/>
                <w:b/>
                <w:noProof/>
              </w:rPr>
              <w:t>2.6 Reversibilitet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AFFF48" w14:textId="33A0F385" w:rsidR="00A2442B" w:rsidRDefault="00A2442B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8" w:history="1">
            <w:r w:rsidRPr="008A41AB">
              <w:rPr>
                <w:rStyle w:val="Hyperlink"/>
                <w:rFonts w:eastAsiaTheme="majorEastAsia"/>
                <w:b/>
                <w:noProof/>
              </w:rPr>
              <w:t>2.7 Signifikansvurdering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E131B7" w14:textId="798BD013" w:rsidR="00A2442B" w:rsidRDefault="00A2442B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09" w:history="1">
            <w:r w:rsidRPr="008A41AB">
              <w:rPr>
                <w:rStyle w:val="Hyperlink"/>
                <w:rFonts w:eastAsiaTheme="majorEastAsia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41AB">
              <w:rPr>
                <w:rStyle w:val="Hyperlink"/>
                <w:rFonts w:eastAsiaTheme="majorEastAsia"/>
                <w:noProof/>
              </w:rPr>
              <w:t>Kompetencer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3D1B0A" w14:textId="22E3112C" w:rsidR="00A2442B" w:rsidRDefault="00A2442B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0" w:history="1">
            <w:r w:rsidRPr="008A41AB">
              <w:rPr>
                <w:rStyle w:val="Hyperlink"/>
                <w:rFonts w:eastAsiaTheme="majorEastAsia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41AB">
              <w:rPr>
                <w:rStyle w:val="Hyperlink"/>
                <w:rFonts w:eastAsiaTheme="majorEastAsia"/>
                <w:noProof/>
              </w:rPr>
              <w:t>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5B0D6" w14:textId="49432C25" w:rsidR="005969ED" w:rsidRDefault="005969ED">
          <w:r>
            <w:rPr>
              <w:b/>
              <w:bCs/>
            </w:rPr>
            <w:fldChar w:fldCharType="end"/>
          </w:r>
        </w:p>
      </w:sdtContent>
    </w:sdt>
    <w:p w14:paraId="0E2DF2E3" w14:textId="77777777" w:rsidR="00D95DFB" w:rsidRDefault="00D95DFB" w:rsidP="00D95DFB"/>
    <w:p w14:paraId="13CBAC95" w14:textId="77777777" w:rsidR="00D95DFB" w:rsidRDefault="00D95DFB" w:rsidP="00D95DFB"/>
    <w:p w14:paraId="07A899DD" w14:textId="77777777" w:rsidR="00D95DFB" w:rsidRDefault="00D95DFB" w:rsidP="00D95DFB"/>
    <w:p w14:paraId="6A235C92" w14:textId="77777777" w:rsidR="00D95DFB" w:rsidRDefault="00D95DFB" w:rsidP="00D95DFB"/>
    <w:p w14:paraId="69A32A19" w14:textId="77777777" w:rsidR="00D95DFB" w:rsidRDefault="00D95DFB" w:rsidP="00D95DFB"/>
    <w:p w14:paraId="3392F1DA" w14:textId="77777777" w:rsidR="00D95DFB" w:rsidRDefault="00D95DFB" w:rsidP="00D95DFB"/>
    <w:p w14:paraId="2754F9D6" w14:textId="77777777" w:rsidR="00D95DFB" w:rsidRDefault="00D95DFB">
      <w:pPr>
        <w:spacing w:after="160" w:line="259" w:lineRule="auto"/>
      </w:pPr>
      <w:r>
        <w:br w:type="page"/>
      </w:r>
    </w:p>
    <w:p w14:paraId="02013EB8" w14:textId="77777777" w:rsidR="00D95DFB" w:rsidRDefault="00D95DFB" w:rsidP="00D95DFB">
      <w:pPr>
        <w:pStyle w:val="ReportHeading1"/>
        <w:numPr>
          <w:ilvl w:val="0"/>
          <w:numId w:val="1"/>
        </w:numPr>
        <w:tabs>
          <w:tab w:val="clear" w:pos="2841"/>
          <w:tab w:val="num" w:pos="432"/>
        </w:tabs>
        <w:ind w:left="426" w:hanging="567"/>
      </w:pPr>
      <w:bookmarkStart w:id="8" w:name="_Toc66022241"/>
      <w:bookmarkStart w:id="9" w:name="_Toc205297699"/>
      <w:r>
        <w:lastRenderedPageBreak/>
        <w:t>Formål for signifikansvurdering</w:t>
      </w:r>
      <w:bookmarkEnd w:id="8"/>
      <w:bookmarkEnd w:id="9"/>
    </w:p>
    <w:p w14:paraId="04CFC043" w14:textId="77777777" w:rsidR="00D95DFB" w:rsidRPr="00D95DFB" w:rsidRDefault="00D95DFB" w:rsidP="00D95DFB">
      <w:pPr>
        <w:pStyle w:val="Overskrift2"/>
        <w:keepLines w:val="0"/>
        <w:numPr>
          <w:ilvl w:val="1"/>
          <w:numId w:val="1"/>
        </w:numPr>
        <w:pBdr>
          <w:bottom w:val="single" w:sz="4" w:space="1" w:color="auto"/>
        </w:pBdr>
        <w:tabs>
          <w:tab w:val="clear" w:pos="3128"/>
          <w:tab w:val="num" w:pos="-567"/>
          <w:tab w:val="num" w:pos="718"/>
        </w:tabs>
        <w:spacing w:before="360" w:after="360"/>
        <w:ind w:left="-567" w:firstLine="425"/>
        <w:rPr>
          <w:rFonts w:ascii="Verdana" w:hAnsi="Verdana"/>
          <w:b/>
          <w:color w:val="auto"/>
          <w:sz w:val="24"/>
        </w:rPr>
      </w:pPr>
      <w:bookmarkStart w:id="10" w:name="_Toc66022242"/>
      <w:bookmarkStart w:id="11" w:name="_Toc205297700"/>
      <w:r w:rsidRPr="00D95DFB">
        <w:rPr>
          <w:rFonts w:ascii="Verdana" w:hAnsi="Verdana"/>
          <w:b/>
          <w:color w:val="auto"/>
          <w:sz w:val="24"/>
        </w:rPr>
        <w:t>Formål</w:t>
      </w:r>
      <w:bookmarkEnd w:id="10"/>
      <w:bookmarkEnd w:id="11"/>
    </w:p>
    <w:p w14:paraId="310F6C49" w14:textId="77777777" w:rsidR="00D95DFB" w:rsidRPr="00331B67" w:rsidRDefault="00D95DFB" w:rsidP="00D95DFB">
      <w:pPr>
        <w:spacing w:after="240"/>
        <w:ind w:left="-142"/>
      </w:pPr>
      <w:r w:rsidRPr="00331B67">
        <w:t>Fo</w:t>
      </w:r>
      <w:r>
        <w:t>rmålet med signifikansvurdering</w:t>
      </w:r>
      <w:r w:rsidRPr="00331B67">
        <w:t>en er at vurdere</w:t>
      </w:r>
      <w:r>
        <w:t>,</w:t>
      </w:r>
      <w:r w:rsidRPr="00331B67">
        <w:t xml:space="preserve"> om projektet har en signifikant indflydelse på jernbanesikkerheden.</w:t>
      </w:r>
    </w:p>
    <w:p w14:paraId="37BA01DB" w14:textId="77777777" w:rsidR="00D95DFB" w:rsidRDefault="00D95DFB" w:rsidP="00D95DFB">
      <w:pPr>
        <w:spacing w:after="240"/>
        <w:ind w:left="-142"/>
      </w:pPr>
      <w:r>
        <w:t>Signifikansvurderingen baseres på ændringens foreløbige systemdefinition, og indbefatter seks vurderingskriterier, som både skal vurderes enkeltvis og samlet.</w:t>
      </w:r>
    </w:p>
    <w:p w14:paraId="75E5F4E0" w14:textId="77777777" w:rsidR="00D95DFB" w:rsidRDefault="00D95DFB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11F03475" w14:textId="1BA5F369" w:rsidR="00D95DFB" w:rsidRPr="0073234E" w:rsidRDefault="00D95DFB" w:rsidP="0073234E">
      <w:pPr>
        <w:pStyle w:val="ReportHeading1"/>
        <w:numPr>
          <w:ilvl w:val="0"/>
          <w:numId w:val="1"/>
        </w:numPr>
        <w:tabs>
          <w:tab w:val="clear" w:pos="2841"/>
          <w:tab w:val="num" w:pos="432"/>
        </w:tabs>
        <w:ind w:left="426" w:hanging="567"/>
      </w:pPr>
      <w:bookmarkStart w:id="12" w:name="_Toc66022243"/>
      <w:bookmarkStart w:id="13" w:name="_Toc205297701"/>
      <w:bookmarkStart w:id="14" w:name="_Hlk206258140"/>
      <w:r w:rsidRPr="0073234E">
        <w:lastRenderedPageBreak/>
        <w:t>Den samlede ændring</w:t>
      </w:r>
      <w:bookmarkEnd w:id="12"/>
      <w:bookmarkEnd w:id="13"/>
    </w:p>
    <w:p w14:paraId="47192261" w14:textId="77777777" w:rsidR="00D95DFB" w:rsidRPr="00AD13FB" w:rsidRDefault="00D95DFB" w:rsidP="00D95DFB">
      <w:pPr>
        <w:spacing w:after="240"/>
      </w:pPr>
      <w:r w:rsidRPr="00AD13FB">
        <w:t xml:space="preserve">Vurdering </w:t>
      </w:r>
      <w:bookmarkEnd w:id="14"/>
      <w:r w:rsidRPr="00AD13FB">
        <w:t xml:space="preserve">af en ændrings signifikans tager udgangspunkt i den foreløbige systemdefinition. </w:t>
      </w:r>
    </w:p>
    <w:p w14:paraId="2A48ADB8" w14:textId="0C4DA6A1" w:rsidR="00D95DFB" w:rsidRPr="00AD13FB" w:rsidRDefault="00D95DFB" w:rsidP="00D95DFB">
      <w:pPr>
        <w:spacing w:after="240"/>
      </w:pPr>
      <w:r w:rsidRPr="00AD13FB">
        <w:t>Signifikansvurderingen gennemgår alle seks kriterier (akkumulation, kompleksitet, nyskabelse, konsekvens, reversibilitet og overvågningsmulighed). De sidste to kriterier anvendes dog kun, hvis resultatet fra de fire øvrige giver en kombination af konse</w:t>
      </w:r>
      <w:r w:rsidR="00022533" w:rsidRPr="00AD13FB">
        <w:t>k</w:t>
      </w:r>
      <w:r w:rsidRPr="00AD13FB">
        <w:t>vens og usi</w:t>
      </w:r>
      <w:r w:rsidR="00022533" w:rsidRPr="00AD13FB">
        <w:t>k</w:t>
      </w:r>
      <w:r w:rsidRPr="00AD13FB">
        <w:t>kerhed, som lander i det gule område i nedenstående risikomatrice.</w:t>
      </w:r>
    </w:p>
    <w:p w14:paraId="60B1BBCA" w14:textId="762D7856" w:rsidR="0057035A" w:rsidRPr="00AD13FB" w:rsidRDefault="0057035A" w:rsidP="0057035A">
      <w:pPr>
        <w:spacing w:after="240"/>
      </w:pPr>
      <w:bookmarkStart w:id="15" w:name="_Hlk206258199"/>
      <w:r w:rsidRPr="00AD13FB">
        <w:t xml:space="preserve">Konklusionen på den samlede ændring er, baseret på afsnittene herunder, at ændringen er </w:t>
      </w:r>
      <w:r w:rsidRPr="00AD13FB">
        <w:rPr>
          <w:i/>
          <w:iCs/>
        </w:rPr>
        <w:t>ikke-signifikant</w:t>
      </w:r>
      <w:r w:rsidRPr="00AD13FB">
        <w:t>.</w:t>
      </w:r>
    </w:p>
    <w:p w14:paraId="1D7E0C34" w14:textId="77777777" w:rsidR="0057035A" w:rsidRPr="00AD13FB" w:rsidRDefault="0057035A" w:rsidP="0057035A">
      <w:pPr>
        <w:spacing w:after="240"/>
        <w:rPr>
          <w:szCs w:val="18"/>
        </w:rPr>
      </w:pPr>
      <w:r w:rsidRPr="00AD13FB">
        <w:rPr>
          <w:szCs w:val="18"/>
        </w:rPr>
        <w:t>Nærværende projekt indeholder følgende aktiviteter: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32"/>
        <w:gridCol w:w="1782"/>
        <w:gridCol w:w="1701"/>
        <w:gridCol w:w="1754"/>
        <w:gridCol w:w="1790"/>
      </w:tblGrid>
      <w:tr w:rsidR="003056BC" w14:paraId="28F21929" w14:textId="77777777" w:rsidTr="00411B6C">
        <w:tc>
          <w:tcPr>
            <w:tcW w:w="8359" w:type="dxa"/>
            <w:gridSpan w:val="5"/>
            <w:shd w:val="clear" w:color="auto" w:fill="BDD6EE" w:themeFill="accent1" w:themeFillTint="66"/>
          </w:tcPr>
          <w:p w14:paraId="3A2B4490" w14:textId="77777777" w:rsidR="003056BC" w:rsidRDefault="003056BC" w:rsidP="00411B6C">
            <w:pPr>
              <w:spacing w:after="240"/>
              <w:rPr>
                <w:rFonts w:cs="Verdana"/>
                <w:color w:val="000000"/>
                <w:szCs w:val="18"/>
              </w:rPr>
            </w:pPr>
            <w:bookmarkStart w:id="16" w:name="_Hlk205221707"/>
            <w:r>
              <w:rPr>
                <w:rFonts w:cs="Verdana"/>
                <w:color w:val="000000"/>
                <w:szCs w:val="18"/>
              </w:rPr>
              <w:t>Projektet omfatter</w:t>
            </w:r>
          </w:p>
        </w:tc>
      </w:tr>
      <w:tr w:rsidR="00EB3B66" w:rsidRPr="00EB3B66" w14:paraId="07C0FB86" w14:textId="77777777" w:rsidTr="00411B6C">
        <w:tc>
          <w:tcPr>
            <w:tcW w:w="1332" w:type="dxa"/>
            <w:shd w:val="clear" w:color="auto" w:fill="DEEAF6" w:themeFill="accent1" w:themeFillTint="33"/>
          </w:tcPr>
          <w:p w14:paraId="6ABC135B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permStart w:id="1569742065" w:edGrp="everyone" w:colFirst="0" w:colLast="0"/>
            <w:permStart w:id="17310304" w:edGrp="everyone" w:colFirst="1" w:colLast="1"/>
            <w:permStart w:id="517289677" w:edGrp="everyone" w:colFirst="2" w:colLast="2"/>
            <w:permStart w:id="1740048510" w:edGrp="everyone" w:colFirst="3" w:colLast="3"/>
            <w:permStart w:id="196351564" w:edGrp="everyone" w:colFirst="4" w:colLast="4"/>
          </w:p>
        </w:tc>
        <w:tc>
          <w:tcPr>
            <w:tcW w:w="1782" w:type="dxa"/>
            <w:shd w:val="clear" w:color="auto" w:fill="DEEAF6" w:themeFill="accent1" w:themeFillTint="33"/>
          </w:tcPr>
          <w:p w14:paraId="4C3F859D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Spor 1 og 2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BF5C608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Sporskifte 02</w:t>
            </w:r>
          </w:p>
        </w:tc>
        <w:tc>
          <w:tcPr>
            <w:tcW w:w="1754" w:type="dxa"/>
            <w:shd w:val="clear" w:color="auto" w:fill="DEEAF6" w:themeFill="accent1" w:themeFillTint="33"/>
          </w:tcPr>
          <w:p w14:paraId="5EBAED42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Overgang perron 1-2</w:t>
            </w:r>
          </w:p>
        </w:tc>
        <w:tc>
          <w:tcPr>
            <w:tcW w:w="1790" w:type="dxa"/>
            <w:shd w:val="clear" w:color="auto" w:fill="DEEAF6" w:themeFill="accent1" w:themeFillTint="33"/>
          </w:tcPr>
          <w:p w14:paraId="442CDA56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Overkørsel 76</w:t>
            </w:r>
          </w:p>
        </w:tc>
      </w:tr>
      <w:tr w:rsidR="00EB3B66" w:rsidRPr="00EB3B66" w14:paraId="71490AEF" w14:textId="77777777" w:rsidTr="00411B6C">
        <w:tc>
          <w:tcPr>
            <w:tcW w:w="1332" w:type="dxa"/>
          </w:tcPr>
          <w:p w14:paraId="117DF4D6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permStart w:id="1847666069" w:edGrp="everyone" w:colFirst="0" w:colLast="0"/>
            <w:permStart w:id="761276599" w:edGrp="everyone" w:colFirst="1" w:colLast="1"/>
            <w:permStart w:id="1333921623" w:edGrp="everyone" w:colFirst="2" w:colLast="2"/>
            <w:permStart w:id="1242196143" w:edGrp="everyone" w:colFirst="3" w:colLast="3"/>
            <w:permStart w:id="43000019" w:edGrp="everyone" w:colFirst="4" w:colLast="4"/>
            <w:permEnd w:id="1569742065"/>
            <w:permEnd w:id="17310304"/>
            <w:permEnd w:id="517289677"/>
            <w:permEnd w:id="1740048510"/>
            <w:permEnd w:id="196351564"/>
            <w:r w:rsidRPr="00C22F15">
              <w:rPr>
                <w:color w:val="ED7D31" w:themeColor="accent2"/>
              </w:rPr>
              <w:t>Udskiftning af skinner og sveller</w:t>
            </w:r>
          </w:p>
        </w:tc>
        <w:tc>
          <w:tcPr>
            <w:tcW w:w="1782" w:type="dxa"/>
          </w:tcPr>
          <w:p w14:paraId="28266F37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01" w:type="dxa"/>
          </w:tcPr>
          <w:p w14:paraId="658550AB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54" w:type="dxa"/>
          </w:tcPr>
          <w:p w14:paraId="46749918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90" w:type="dxa"/>
          </w:tcPr>
          <w:p w14:paraId="022219EB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</w:tr>
      <w:tr w:rsidR="00EB3B66" w:rsidRPr="00EB3B66" w14:paraId="051388F4" w14:textId="77777777" w:rsidTr="00411B6C">
        <w:tc>
          <w:tcPr>
            <w:tcW w:w="1332" w:type="dxa"/>
          </w:tcPr>
          <w:p w14:paraId="1A35665E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bookmarkStart w:id="17" w:name="_Hlk206258212"/>
            <w:bookmarkEnd w:id="15"/>
            <w:permStart w:id="1406537567" w:edGrp="everyone" w:colFirst="0" w:colLast="0"/>
            <w:permStart w:id="699826015" w:edGrp="everyone" w:colFirst="1" w:colLast="1"/>
            <w:permStart w:id="2108906188" w:edGrp="everyone" w:colFirst="2" w:colLast="2"/>
            <w:permStart w:id="1384646481" w:edGrp="everyone" w:colFirst="3" w:colLast="3"/>
            <w:permStart w:id="1227097433" w:edGrp="everyone" w:colFirst="4" w:colLast="4"/>
            <w:permEnd w:id="1847666069"/>
            <w:permEnd w:id="761276599"/>
            <w:permEnd w:id="1333921623"/>
            <w:permEnd w:id="1242196143"/>
            <w:permEnd w:id="43000019"/>
            <w:r w:rsidRPr="00C22F15">
              <w:rPr>
                <w:color w:val="ED7D31" w:themeColor="accent2"/>
              </w:rPr>
              <w:t>Udskiftning af ballast og underballast</w:t>
            </w:r>
          </w:p>
        </w:tc>
        <w:tc>
          <w:tcPr>
            <w:tcW w:w="1782" w:type="dxa"/>
          </w:tcPr>
          <w:p w14:paraId="0DA4F227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01" w:type="dxa"/>
          </w:tcPr>
          <w:p w14:paraId="0BEA7905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54" w:type="dxa"/>
          </w:tcPr>
          <w:p w14:paraId="3D3166CB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90" w:type="dxa"/>
          </w:tcPr>
          <w:p w14:paraId="2B415982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</w:tr>
      <w:bookmarkEnd w:id="17"/>
      <w:tr w:rsidR="00EB3B66" w:rsidRPr="00EB3B66" w14:paraId="09EDAFA4" w14:textId="77777777" w:rsidTr="00411B6C">
        <w:tc>
          <w:tcPr>
            <w:tcW w:w="1332" w:type="dxa"/>
          </w:tcPr>
          <w:p w14:paraId="59799902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permStart w:id="1994202730" w:edGrp="everyone" w:colFirst="0" w:colLast="0"/>
            <w:permStart w:id="1300643265" w:edGrp="everyone" w:colFirst="1" w:colLast="1"/>
            <w:permStart w:id="1648910945" w:edGrp="everyone" w:colFirst="2" w:colLast="2"/>
            <w:permStart w:id="641671410" w:edGrp="everyone" w:colFirst="3" w:colLast="3"/>
            <w:permStart w:id="1955292519" w:edGrp="everyone" w:colFirst="4" w:colLast="4"/>
            <w:permEnd w:id="1406537567"/>
            <w:permEnd w:id="699826015"/>
            <w:permEnd w:id="2108906188"/>
            <w:permEnd w:id="1384646481"/>
            <w:permEnd w:id="1227097433"/>
            <w:r w:rsidRPr="00C22F15">
              <w:rPr>
                <w:color w:val="ED7D31" w:themeColor="accent2"/>
              </w:rPr>
              <w:t>Ny afvanding</w:t>
            </w:r>
          </w:p>
        </w:tc>
        <w:tc>
          <w:tcPr>
            <w:tcW w:w="1782" w:type="dxa"/>
          </w:tcPr>
          <w:p w14:paraId="28EFCD8D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01" w:type="dxa"/>
          </w:tcPr>
          <w:p w14:paraId="12AD5C50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54" w:type="dxa"/>
          </w:tcPr>
          <w:p w14:paraId="1FBB247C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90" w:type="dxa"/>
          </w:tcPr>
          <w:p w14:paraId="69735E18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</w:tr>
      <w:tr w:rsidR="00EB3B66" w:rsidRPr="00EB3B66" w14:paraId="7E899DFC" w14:textId="77777777" w:rsidTr="00411B6C">
        <w:tc>
          <w:tcPr>
            <w:tcW w:w="1332" w:type="dxa"/>
          </w:tcPr>
          <w:p w14:paraId="7E77CFC9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permStart w:id="1247959914" w:edGrp="everyone" w:colFirst="0" w:colLast="0"/>
            <w:permStart w:id="395731000" w:edGrp="everyone" w:colFirst="1" w:colLast="1"/>
            <w:permStart w:id="902004171" w:edGrp="everyone" w:colFirst="2" w:colLast="2"/>
            <w:permStart w:id="1122906673" w:edGrp="everyone" w:colFirst="3" w:colLast="3"/>
            <w:permStart w:id="867850930" w:edGrp="everyone" w:colFirst="4" w:colLast="4"/>
            <w:permEnd w:id="1994202730"/>
            <w:permEnd w:id="1300643265"/>
            <w:permEnd w:id="1648910945"/>
            <w:permEnd w:id="641671410"/>
            <w:permEnd w:id="1955292519"/>
            <w:r w:rsidRPr="00C22F15">
              <w:rPr>
                <w:color w:val="ED7D31" w:themeColor="accent2"/>
              </w:rPr>
              <w:t xml:space="preserve">Udskiftning af </w:t>
            </w:r>
            <w:proofErr w:type="spellStart"/>
            <w:r w:rsidRPr="00C22F15">
              <w:rPr>
                <w:color w:val="ED7D31" w:themeColor="accent2"/>
              </w:rPr>
              <w:t>Pedestrails</w:t>
            </w:r>
            <w:proofErr w:type="spellEnd"/>
            <w:r w:rsidRPr="00C22F15">
              <w:rPr>
                <w:color w:val="ED7D31" w:themeColor="accent2"/>
              </w:rPr>
              <w:t xml:space="preserve"> el. </w:t>
            </w:r>
            <w:proofErr w:type="spellStart"/>
            <w:r w:rsidRPr="00C22F15">
              <w:rPr>
                <w:color w:val="ED7D31" w:themeColor="accent2"/>
              </w:rPr>
              <w:t>Strails</w:t>
            </w:r>
            <w:proofErr w:type="spellEnd"/>
          </w:p>
        </w:tc>
        <w:tc>
          <w:tcPr>
            <w:tcW w:w="1782" w:type="dxa"/>
          </w:tcPr>
          <w:p w14:paraId="556B4E79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10AE6CEC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54" w:type="dxa"/>
          </w:tcPr>
          <w:p w14:paraId="0E9561F8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  <w:tc>
          <w:tcPr>
            <w:tcW w:w="1790" w:type="dxa"/>
          </w:tcPr>
          <w:p w14:paraId="13DC1E78" w14:textId="77777777" w:rsidR="003056BC" w:rsidRPr="00C22F15" w:rsidRDefault="003056BC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X</w:t>
            </w:r>
          </w:p>
        </w:tc>
      </w:tr>
      <w:permEnd w:id="1247959914"/>
      <w:permEnd w:id="395731000"/>
      <w:permEnd w:id="902004171"/>
      <w:permEnd w:id="1122906673"/>
      <w:permEnd w:id="867850930"/>
    </w:tbl>
    <w:p w14:paraId="750F8926" w14:textId="294A4A3B" w:rsidR="0057035A" w:rsidRPr="00FD3F24" w:rsidRDefault="00FD3F24" w:rsidP="00FD3F24">
      <w:pPr>
        <w:spacing w:after="160" w:line="259" w:lineRule="auto"/>
        <w:rPr>
          <w:color w:val="70AD47" w:themeColor="accent6"/>
          <w:kern w:val="28"/>
        </w:rPr>
      </w:pPr>
      <w:r>
        <w:rPr>
          <w:color w:val="70AD47" w:themeColor="accent6"/>
          <w:kern w:val="28"/>
        </w:rPr>
        <w:br w:type="page"/>
      </w:r>
    </w:p>
    <w:p w14:paraId="413D3473" w14:textId="77777777" w:rsidR="00D95DFB" w:rsidRPr="00D95DFB" w:rsidRDefault="005F4952" w:rsidP="00D95DFB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</w:rPr>
      </w:pPr>
      <w:bookmarkStart w:id="18" w:name="_Toc66022244"/>
      <w:bookmarkStart w:id="19" w:name="_Toc205297702"/>
      <w:bookmarkEnd w:id="16"/>
      <w:r>
        <w:rPr>
          <w:rFonts w:ascii="Verdana" w:hAnsi="Verdana"/>
          <w:b/>
          <w:color w:val="auto"/>
        </w:rPr>
        <w:lastRenderedPageBreak/>
        <w:t>2.1</w:t>
      </w:r>
      <w:r w:rsidR="00D95DFB">
        <w:rPr>
          <w:rFonts w:ascii="Verdana" w:hAnsi="Verdana"/>
          <w:b/>
          <w:color w:val="auto"/>
        </w:rPr>
        <w:t xml:space="preserve"> </w:t>
      </w:r>
      <w:r w:rsidR="00D95DFB" w:rsidRPr="00D95DFB">
        <w:rPr>
          <w:rFonts w:ascii="Verdana" w:hAnsi="Verdana"/>
          <w:b/>
          <w:color w:val="auto"/>
        </w:rPr>
        <w:t>Akkumulation</w:t>
      </w:r>
      <w:bookmarkEnd w:id="18"/>
      <w:bookmarkEnd w:id="19"/>
    </w:p>
    <w:p w14:paraId="60A87A2B" w14:textId="645195A4" w:rsidR="0057035A" w:rsidRPr="001006AB" w:rsidRDefault="0057035A" w:rsidP="0057035A">
      <w:bookmarkStart w:id="20" w:name="_Hlk206258710"/>
      <w:r w:rsidRPr="00AD13FB">
        <w:t>Af Lokaltogs liste for tidligere ikke-signifikante projekter, fremgår det</w:t>
      </w:r>
      <w:r w:rsidR="00146B29">
        <w:t>,</w:t>
      </w:r>
      <w:r w:rsidRPr="00AD13FB">
        <w:t xml:space="preserve"> </w:t>
      </w:r>
      <w:r w:rsidRPr="001006AB">
        <w:t xml:space="preserve">at der </w:t>
      </w:r>
      <w:r w:rsidRPr="00EB3B66">
        <w:rPr>
          <w:color w:val="ED7D31" w:themeColor="accent2"/>
        </w:rPr>
        <w:t xml:space="preserve">ikke </w:t>
      </w:r>
      <w:r w:rsidRPr="001006AB">
        <w:t>er udført ikke-signifikante ændringer på samme lokation, der påvirker akkumulationen.</w:t>
      </w:r>
    </w:p>
    <w:bookmarkEnd w:id="20"/>
    <w:p w14:paraId="3A63A0C2" w14:textId="77777777" w:rsidR="0057035A" w:rsidRPr="00AD13FB" w:rsidRDefault="0057035A" w:rsidP="0057035A"/>
    <w:p w14:paraId="6A0A45B0" w14:textId="17F380EB" w:rsidR="009D2CCB" w:rsidRPr="00C22F15" w:rsidRDefault="005F02A8" w:rsidP="00C22F15">
      <w:pPr>
        <w:pStyle w:val="orangetekst"/>
        <w:rPr>
          <w:color w:val="ED7D31" w:themeColor="accent2"/>
        </w:rPr>
      </w:pPr>
      <w:bookmarkStart w:id="21" w:name="_Hlk206259680"/>
      <w:permStart w:id="180169767" w:edGrp="everyone"/>
      <w:r w:rsidRPr="00C22F15">
        <w:rPr>
          <w:color w:val="ED7D31" w:themeColor="accent2"/>
        </w:rPr>
        <w:t xml:space="preserve">Der er identificeret følgende grænseflade projekter der skal udføres i samme sporspærring på </w:t>
      </w:r>
      <w:proofErr w:type="spellStart"/>
      <w:r w:rsidR="004D768D" w:rsidRPr="00C22F15">
        <w:rPr>
          <w:color w:val="ED7D31" w:themeColor="accent2"/>
        </w:rPr>
        <w:t>xxxx</w:t>
      </w:r>
      <w:r w:rsidRPr="00C22F15">
        <w:rPr>
          <w:color w:val="ED7D31" w:themeColor="accent2"/>
        </w:rPr>
        <w:t>banen</w:t>
      </w:r>
      <w:proofErr w:type="spellEnd"/>
      <w:r w:rsidRPr="00C22F15">
        <w:rPr>
          <w:color w:val="ED7D31" w:themeColor="accent2"/>
        </w:rPr>
        <w:t>. Disse vil dog ikke påvirke hinanden, da de er fysisk adskilt.</w:t>
      </w:r>
    </w:p>
    <w:p w14:paraId="09E79F44" w14:textId="102642BB" w:rsidR="00EF46A5" w:rsidRPr="00C22F15" w:rsidRDefault="001006AB" w:rsidP="00C22F15">
      <w:pPr>
        <w:pStyle w:val="orangetekst"/>
        <w:rPr>
          <w:color w:val="ED7D31" w:themeColor="accent2"/>
        </w:rPr>
      </w:pPr>
      <w:proofErr w:type="spellStart"/>
      <w:r w:rsidRPr="00C22F15">
        <w:rPr>
          <w:color w:val="ED7D31" w:themeColor="accent2"/>
        </w:rPr>
        <w:t>Xxx</w:t>
      </w:r>
      <w:proofErr w:type="spellEnd"/>
    </w:p>
    <w:p w14:paraId="32A26C78" w14:textId="2CAF4262" w:rsidR="001006AB" w:rsidRPr="00C22F15" w:rsidRDefault="001006AB" w:rsidP="00C22F15">
      <w:pPr>
        <w:pStyle w:val="orangetekst"/>
        <w:rPr>
          <w:color w:val="ED7D31" w:themeColor="accent2"/>
        </w:rPr>
      </w:pPr>
      <w:proofErr w:type="spellStart"/>
      <w:r w:rsidRPr="00C22F15">
        <w:rPr>
          <w:color w:val="ED7D31" w:themeColor="accent2"/>
        </w:rPr>
        <w:t>Xxx</w:t>
      </w:r>
      <w:proofErr w:type="spellEnd"/>
    </w:p>
    <w:p w14:paraId="0BCB0DB2" w14:textId="703C1783" w:rsidR="001006AB" w:rsidRPr="00C22F15" w:rsidRDefault="001006AB" w:rsidP="00C22F15">
      <w:pPr>
        <w:pStyle w:val="orangetekst"/>
        <w:rPr>
          <w:color w:val="ED7D31" w:themeColor="accent2"/>
        </w:rPr>
      </w:pPr>
      <w:r w:rsidRPr="00C22F15">
        <w:rPr>
          <w:color w:val="ED7D31" w:themeColor="accent2"/>
        </w:rPr>
        <w:t>xxx</w:t>
      </w:r>
    </w:p>
    <w:p w14:paraId="289B9066" w14:textId="77777777" w:rsidR="004D768D" w:rsidRPr="00C22F15" w:rsidRDefault="004D768D" w:rsidP="00C22F15">
      <w:pPr>
        <w:pStyle w:val="orangetekst"/>
        <w:rPr>
          <w:color w:val="ED7D31" w:themeColor="accent2"/>
        </w:rPr>
      </w:pPr>
      <w:r w:rsidRPr="00C22F15">
        <w:rPr>
          <w:color w:val="ED7D31" w:themeColor="accent2"/>
        </w:rPr>
        <w:t>Der er ikke identificeret nogen grænsefladeprojekter, hvorfor der således heller ikke er identificeret tidsmæssige, geografiske eller funktionelle afhængigheder til igangværende grænsefladeprojekter.</w:t>
      </w:r>
    </w:p>
    <w:bookmarkEnd w:id="21"/>
    <w:permEnd w:id="180169767"/>
    <w:p w14:paraId="67E3DDE4" w14:textId="77777777" w:rsidR="005F02A8" w:rsidRDefault="005F02A8" w:rsidP="005F02A8"/>
    <w:p w14:paraId="3F39A9C3" w14:textId="4F256015" w:rsidR="005F02A8" w:rsidRDefault="005F02A8" w:rsidP="00C22F15">
      <w:pPr>
        <w:pStyle w:val="orangetekst"/>
        <w:rPr>
          <w:bCs/>
          <w:szCs w:val="18"/>
        </w:rPr>
      </w:pPr>
      <w:r w:rsidRPr="00AD13FB">
        <w:t xml:space="preserve">Der er på baggrund af ovenstående </w:t>
      </w:r>
      <w:r w:rsidRPr="001006AB">
        <w:t>vurderinger</w:t>
      </w:r>
      <w:r w:rsidRPr="00872D70">
        <w:t xml:space="preserve"> </w:t>
      </w:r>
      <w:permStart w:id="684069018" w:edGrp="everyone"/>
      <w:r w:rsidRPr="00C22F15">
        <w:rPr>
          <w:color w:val="ED7D31" w:themeColor="accent2"/>
        </w:rPr>
        <w:t xml:space="preserve">ikke </w:t>
      </w:r>
      <w:permEnd w:id="684069018"/>
      <w:r w:rsidRPr="001006AB">
        <w:t>tale o</w:t>
      </w:r>
      <w:r w:rsidRPr="00AD13FB">
        <w:t>m akkumulation.</w:t>
      </w:r>
      <w:bookmarkStart w:id="22" w:name="_Toc66022245"/>
    </w:p>
    <w:bookmarkEnd w:id="22"/>
    <w:p w14:paraId="6C8C350A" w14:textId="77777777" w:rsidR="005F02A8" w:rsidRDefault="005F02A8">
      <w:pPr>
        <w:spacing w:after="160" w:line="259" w:lineRule="auto"/>
      </w:pPr>
    </w:p>
    <w:p w14:paraId="5A3A74D6" w14:textId="77777777" w:rsidR="005F02A8" w:rsidRPr="005F02A8" w:rsidRDefault="005F02A8">
      <w:pPr>
        <w:spacing w:after="160" w:line="259" w:lineRule="auto"/>
        <w:rPr>
          <w:color w:val="FFFFFF" w:themeColor="background1"/>
        </w:rPr>
      </w:pPr>
    </w:p>
    <w:p w14:paraId="0FA11A4D" w14:textId="77777777" w:rsidR="005F02A8" w:rsidRPr="005F02A8" w:rsidRDefault="005F02A8" w:rsidP="005F02A8">
      <w:pPr>
        <w:rPr>
          <w:color w:val="FFFFFF" w:themeColor="background1"/>
        </w:rPr>
      </w:pPr>
      <w:r w:rsidRPr="005F02A8">
        <w:rPr>
          <w:color w:val="FFFFFF" w:themeColor="background1"/>
        </w:rPr>
        <w:t>Der er ikke identificeret nogen grænsefladeprojekter, hvorfor der således heller ikke er identificeret tidsmæssige, geografiske eller funktionelle afhængigheder til igangværende grænsefladeprojekter.</w:t>
      </w:r>
    </w:p>
    <w:p w14:paraId="327AA64F" w14:textId="77777777" w:rsidR="005F02A8" w:rsidRPr="005F02A8" w:rsidRDefault="005F02A8" w:rsidP="005F02A8">
      <w:pPr>
        <w:rPr>
          <w:color w:val="FFFFFF" w:themeColor="background1"/>
        </w:rPr>
      </w:pPr>
    </w:p>
    <w:p w14:paraId="3C735804" w14:textId="59DBA449" w:rsidR="00F72038" w:rsidRDefault="00F72038">
      <w:pPr>
        <w:spacing w:after="160" w:line="259" w:lineRule="auto"/>
      </w:pPr>
      <w:r>
        <w:br w:type="page"/>
      </w:r>
    </w:p>
    <w:p w14:paraId="6DE8E5D4" w14:textId="77777777" w:rsidR="00F72038" w:rsidRPr="00373003" w:rsidRDefault="00F72038" w:rsidP="00F72038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23" w:name="_Toc197507885"/>
      <w:bookmarkStart w:id="24" w:name="_Toc205297703"/>
      <w:r w:rsidRPr="00373003">
        <w:rPr>
          <w:rFonts w:ascii="Verdana" w:hAnsi="Verdana"/>
          <w:b/>
          <w:color w:val="auto"/>
          <w:sz w:val="24"/>
        </w:rPr>
        <w:lastRenderedPageBreak/>
        <w:t xml:space="preserve">2.2 </w:t>
      </w:r>
      <w:r>
        <w:rPr>
          <w:rFonts w:ascii="Verdana" w:hAnsi="Verdana"/>
          <w:b/>
          <w:color w:val="auto"/>
          <w:sz w:val="24"/>
        </w:rPr>
        <w:t>K</w:t>
      </w:r>
      <w:r w:rsidRPr="00373003">
        <w:rPr>
          <w:rFonts w:ascii="Verdana" w:hAnsi="Verdana"/>
          <w:b/>
          <w:color w:val="auto"/>
          <w:sz w:val="24"/>
        </w:rPr>
        <w:t>ompleksitet</w:t>
      </w:r>
      <w:bookmarkEnd w:id="23"/>
      <w:bookmarkEnd w:id="24"/>
    </w:p>
    <w:p w14:paraId="4978498C" w14:textId="77777777" w:rsidR="00121A51" w:rsidRDefault="00452784" w:rsidP="00452784">
      <w:bookmarkStart w:id="25" w:name="_Hlk205295604"/>
      <w:r>
        <w:t>Ændringen påvirker den øvrige jern</w:t>
      </w:r>
      <w:r w:rsidRPr="00107B09">
        <w:t xml:space="preserve">baneinfrastruktur i meget begrænset omfang. </w:t>
      </w:r>
    </w:p>
    <w:p w14:paraId="40AFC1A6" w14:textId="77777777" w:rsidR="00821532" w:rsidRDefault="00500227" w:rsidP="000F2B32">
      <w:pPr>
        <w:spacing w:before="109" w:line="312" w:lineRule="atLeast"/>
      </w:pPr>
      <w:r>
        <w:t xml:space="preserve">De delsystemer der herunder er angivet som omfattet og som grænseflade </w:t>
      </w:r>
      <w:r w:rsidRPr="00167C48">
        <w:t>påvirkes, hver for sig i meget lille grad.</w:t>
      </w:r>
      <w:r w:rsidR="000F2B32">
        <w:t xml:space="preserve"> </w:t>
      </w:r>
    </w:p>
    <w:p w14:paraId="0A463E36" w14:textId="1450E7CA" w:rsidR="00500227" w:rsidRDefault="00500227" w:rsidP="0050022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122"/>
        <w:gridCol w:w="2126"/>
      </w:tblGrid>
      <w:tr w:rsidR="00121A51" w14:paraId="569F11F8" w14:textId="77777777" w:rsidTr="00821532">
        <w:tc>
          <w:tcPr>
            <w:tcW w:w="4248" w:type="dxa"/>
            <w:gridSpan w:val="2"/>
            <w:shd w:val="clear" w:color="auto" w:fill="BDD6EE" w:themeFill="accent1" w:themeFillTint="66"/>
          </w:tcPr>
          <w:p w14:paraId="35D2FC4F" w14:textId="41A83FBF" w:rsidR="00121A51" w:rsidRPr="00500227" w:rsidRDefault="00121A51" w:rsidP="00121A51">
            <w:pPr>
              <w:jc w:val="center"/>
            </w:pPr>
            <w:r w:rsidRPr="00500227">
              <w:t>Delsystemer</w:t>
            </w:r>
          </w:p>
          <w:p w14:paraId="0D2B711D" w14:textId="0695A15E" w:rsidR="00121A51" w:rsidRDefault="00121A51" w:rsidP="00744B01">
            <w:pPr>
              <w:jc w:val="center"/>
            </w:pPr>
            <w:r>
              <w:t>Systemdefinitionens afsnit 3</w:t>
            </w:r>
          </w:p>
        </w:tc>
      </w:tr>
      <w:tr w:rsidR="00121A51" w14:paraId="0E4F62EF" w14:textId="77777777" w:rsidTr="00821532">
        <w:tc>
          <w:tcPr>
            <w:tcW w:w="2122" w:type="dxa"/>
            <w:shd w:val="clear" w:color="auto" w:fill="DEEAF6" w:themeFill="accent1" w:themeFillTint="33"/>
          </w:tcPr>
          <w:p w14:paraId="51C1E59D" w14:textId="2C77AF87" w:rsidR="00121A51" w:rsidRDefault="00121A51" w:rsidP="00744B01">
            <w:r>
              <w:t>Omfattet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169286F0" w14:textId="71DD8D47" w:rsidR="00121A51" w:rsidRDefault="00121A51" w:rsidP="00452784">
            <w:r>
              <w:t>Grænseflade</w:t>
            </w:r>
          </w:p>
        </w:tc>
      </w:tr>
      <w:tr w:rsidR="00C6159C" w:rsidRPr="00C6159C" w14:paraId="6AF3B2B2" w14:textId="77777777" w:rsidTr="00821532">
        <w:tc>
          <w:tcPr>
            <w:tcW w:w="2122" w:type="dxa"/>
          </w:tcPr>
          <w:p w14:paraId="169311B7" w14:textId="5F73DE67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permStart w:id="1714687976" w:edGrp="everyone" w:colFirst="0" w:colLast="0"/>
            <w:permStart w:id="1242117868" w:edGrp="everyone" w:colFirst="1" w:colLast="1"/>
            <w:r w:rsidRPr="00C22F15">
              <w:rPr>
                <w:color w:val="ED7D31" w:themeColor="accent2"/>
              </w:rPr>
              <w:t>Spor</w:t>
            </w:r>
          </w:p>
        </w:tc>
        <w:tc>
          <w:tcPr>
            <w:tcW w:w="2126" w:type="dxa"/>
          </w:tcPr>
          <w:p w14:paraId="231B5760" w14:textId="2B92927D" w:rsidR="000F2B32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Drift &amp; trafikstyring</w:t>
            </w:r>
          </w:p>
        </w:tc>
      </w:tr>
      <w:tr w:rsidR="00C6159C" w:rsidRPr="00C6159C" w14:paraId="7009A601" w14:textId="77777777" w:rsidTr="00821532">
        <w:tc>
          <w:tcPr>
            <w:tcW w:w="2122" w:type="dxa"/>
          </w:tcPr>
          <w:p w14:paraId="221B590B" w14:textId="310A816E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permStart w:id="1303736279" w:edGrp="everyone" w:colFirst="0" w:colLast="0"/>
            <w:permStart w:id="1728335095" w:edGrp="everyone" w:colFirst="1" w:colLast="1"/>
            <w:permEnd w:id="1714687976"/>
            <w:permEnd w:id="1242117868"/>
            <w:r w:rsidRPr="00C22F15">
              <w:rPr>
                <w:color w:val="ED7D31" w:themeColor="accent2"/>
              </w:rPr>
              <w:t>Overkørsel (vejvendt del)</w:t>
            </w:r>
          </w:p>
        </w:tc>
        <w:tc>
          <w:tcPr>
            <w:tcW w:w="2126" w:type="dxa"/>
          </w:tcPr>
          <w:p w14:paraId="0E33B093" w14:textId="77777777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C6159C" w:rsidRPr="00C6159C" w14:paraId="20F2DCB0" w14:textId="77777777" w:rsidTr="00821532">
        <w:tc>
          <w:tcPr>
            <w:tcW w:w="2122" w:type="dxa"/>
          </w:tcPr>
          <w:p w14:paraId="3D3273D1" w14:textId="7B141F64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permStart w:id="1883129179" w:edGrp="everyone" w:colFirst="0" w:colLast="0"/>
            <w:permStart w:id="168644159" w:edGrp="everyone" w:colFirst="1" w:colLast="1"/>
            <w:permEnd w:id="1303736279"/>
            <w:permEnd w:id="1728335095"/>
            <w:r w:rsidRPr="00C22F15">
              <w:rPr>
                <w:color w:val="ED7D31" w:themeColor="accent2"/>
              </w:rPr>
              <w:t>Fritrumsprofil</w:t>
            </w:r>
          </w:p>
        </w:tc>
        <w:tc>
          <w:tcPr>
            <w:tcW w:w="2126" w:type="dxa"/>
          </w:tcPr>
          <w:p w14:paraId="5391F1B7" w14:textId="77777777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C6159C" w:rsidRPr="00C6159C" w14:paraId="50DC958C" w14:textId="77777777" w:rsidTr="00821532">
        <w:tc>
          <w:tcPr>
            <w:tcW w:w="2122" w:type="dxa"/>
          </w:tcPr>
          <w:p w14:paraId="2009124C" w14:textId="4E0535A4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permStart w:id="940224" w:edGrp="everyone" w:colFirst="0" w:colLast="0"/>
            <w:permStart w:id="743980777" w:edGrp="everyone" w:colFirst="1" w:colLast="1"/>
            <w:permEnd w:id="1883129179"/>
            <w:permEnd w:id="168644159"/>
            <w:r w:rsidRPr="00C22F15">
              <w:rPr>
                <w:color w:val="ED7D31" w:themeColor="accent2"/>
              </w:rPr>
              <w:t>Afvanding</w:t>
            </w:r>
          </w:p>
        </w:tc>
        <w:tc>
          <w:tcPr>
            <w:tcW w:w="2126" w:type="dxa"/>
          </w:tcPr>
          <w:p w14:paraId="170FB698" w14:textId="77777777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C6159C" w:rsidRPr="00C6159C" w14:paraId="69F81E8F" w14:textId="77777777" w:rsidTr="00821532">
        <w:tc>
          <w:tcPr>
            <w:tcW w:w="2122" w:type="dxa"/>
          </w:tcPr>
          <w:p w14:paraId="3961FBC5" w14:textId="38E7A73A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permStart w:id="1763140296" w:edGrp="everyone" w:colFirst="0" w:colLast="0"/>
            <w:permStart w:id="1344692015" w:edGrp="everyone" w:colFirst="1" w:colLast="1"/>
            <w:permEnd w:id="940224"/>
            <w:permEnd w:id="743980777"/>
            <w:r w:rsidRPr="00C22F15">
              <w:rPr>
                <w:color w:val="ED7D31" w:themeColor="accent2"/>
              </w:rPr>
              <w:t>Underføring</w:t>
            </w:r>
          </w:p>
        </w:tc>
        <w:tc>
          <w:tcPr>
            <w:tcW w:w="2126" w:type="dxa"/>
          </w:tcPr>
          <w:p w14:paraId="7F047B38" w14:textId="77777777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C6159C" w:rsidRPr="00C6159C" w14:paraId="253FB0A1" w14:textId="77777777" w:rsidTr="00821532">
        <w:tc>
          <w:tcPr>
            <w:tcW w:w="2122" w:type="dxa"/>
          </w:tcPr>
          <w:p w14:paraId="147B617C" w14:textId="2A071CF6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permStart w:id="1356862073" w:edGrp="everyone" w:colFirst="0" w:colLast="0"/>
            <w:permStart w:id="1801942833" w:edGrp="everyone" w:colFirst="1" w:colLast="1"/>
            <w:permEnd w:id="1763140296"/>
            <w:permEnd w:id="1344692015"/>
            <w:r w:rsidRPr="00C22F15">
              <w:rPr>
                <w:color w:val="ED7D31" w:themeColor="accent2"/>
              </w:rPr>
              <w:t>Stærkstrøm</w:t>
            </w:r>
          </w:p>
        </w:tc>
        <w:tc>
          <w:tcPr>
            <w:tcW w:w="2126" w:type="dxa"/>
          </w:tcPr>
          <w:p w14:paraId="5C57896B" w14:textId="77777777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C6159C" w:rsidRPr="00C6159C" w14:paraId="0EDC547E" w14:textId="77777777" w:rsidTr="00821532">
        <w:tc>
          <w:tcPr>
            <w:tcW w:w="2122" w:type="dxa"/>
          </w:tcPr>
          <w:p w14:paraId="2A78AD36" w14:textId="6DEEC861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  <w:permStart w:id="903418745" w:edGrp="everyone" w:colFirst="0" w:colLast="0"/>
            <w:permStart w:id="554763434" w:edGrp="everyone" w:colFirst="1" w:colLast="1"/>
            <w:permEnd w:id="1356862073"/>
            <w:permEnd w:id="1801942833"/>
            <w:r w:rsidRPr="00C22F15">
              <w:rPr>
                <w:color w:val="ED7D31" w:themeColor="accent2"/>
              </w:rPr>
              <w:t>Sikring</w:t>
            </w:r>
          </w:p>
        </w:tc>
        <w:tc>
          <w:tcPr>
            <w:tcW w:w="2126" w:type="dxa"/>
          </w:tcPr>
          <w:p w14:paraId="7299BC5E" w14:textId="77777777" w:rsidR="00121A51" w:rsidRPr="00C22F15" w:rsidRDefault="00121A51" w:rsidP="00C22F15">
            <w:pPr>
              <w:pStyle w:val="orangetekst"/>
              <w:rPr>
                <w:color w:val="ED7D31" w:themeColor="accent2"/>
              </w:rPr>
            </w:pPr>
          </w:p>
        </w:tc>
      </w:tr>
      <w:permEnd w:id="903418745"/>
      <w:permEnd w:id="554763434"/>
    </w:tbl>
    <w:p w14:paraId="334C4BB1" w14:textId="77777777" w:rsidR="00121A51" w:rsidRDefault="00121A51" w:rsidP="00452784"/>
    <w:p w14:paraId="553FAB3D" w14:textId="1C449621" w:rsidR="00821532" w:rsidRDefault="00821532" w:rsidP="00821532">
      <w:pPr>
        <w:spacing w:before="109" w:line="312" w:lineRule="atLeast"/>
      </w:pPr>
      <w:r w:rsidRPr="00DB6501">
        <w:t xml:space="preserve">Den beskrevne ændring er kendt, indebærer ikke ændringer i almindelig praksis og ændrer ikke i funktionaliteten inden for </w:t>
      </w:r>
      <w:r w:rsidR="008C6434">
        <w:t>de berørte delsystemer.</w:t>
      </w:r>
    </w:p>
    <w:p w14:paraId="190B6DD1" w14:textId="33C48DCE" w:rsidR="001067C5" w:rsidRDefault="00821532" w:rsidP="00C22F15">
      <w:pPr>
        <w:pStyle w:val="orangetekst"/>
      </w:pPr>
      <w:r>
        <w:t xml:space="preserve">Etablering af </w:t>
      </w:r>
      <w:permStart w:id="2142333311" w:edGrp="everyone"/>
      <w:r w:rsidRPr="00C22F15">
        <w:rPr>
          <w:color w:val="ED7D31" w:themeColor="accent2"/>
        </w:rPr>
        <w:t>spor, sporskifter</w:t>
      </w:r>
      <w:r w:rsidR="003C7376" w:rsidRPr="00C22F15">
        <w:rPr>
          <w:color w:val="ED7D31" w:themeColor="accent2"/>
        </w:rPr>
        <w:t>, overkørsel</w:t>
      </w:r>
      <w:r w:rsidRPr="00C22F15">
        <w:rPr>
          <w:color w:val="ED7D31" w:themeColor="accent2"/>
        </w:rPr>
        <w:t xml:space="preserve"> og afvanding </w:t>
      </w:r>
      <w:permEnd w:id="2142333311"/>
      <w:r w:rsidRPr="00DB6501">
        <w:t xml:space="preserve">er standardaktiviteter, der udføres iht. </w:t>
      </w:r>
      <w:r w:rsidR="002840EB">
        <w:t>Lokaltogs</w:t>
      </w:r>
      <w:r w:rsidRPr="00DB6501">
        <w:t xml:space="preserve"> normer, og selvom aktiviteten berører flere forskellige delsystemer, er disse naturligt beslægtede og alle grænseflader mellem delsystemerne er kendte.</w:t>
      </w:r>
    </w:p>
    <w:p w14:paraId="29EE0716" w14:textId="63C50987" w:rsidR="00821532" w:rsidRDefault="00821532" w:rsidP="001067C5">
      <w:pPr>
        <w:spacing w:before="109" w:line="312" w:lineRule="atLeast"/>
      </w:pPr>
      <w:r>
        <w:t>Projektets aktiviteter er ikke teknisk komplicerede ligesom, at de er begrænset i areal og antal. Der er således tale om meget få aktiviteter, hvorfor dette ikke vurderes at bidrage til kompleksiteten.</w:t>
      </w:r>
    </w:p>
    <w:p w14:paraId="47670B3A" w14:textId="77777777" w:rsidR="00121A51" w:rsidRDefault="00121A51" w:rsidP="00452784"/>
    <w:p w14:paraId="7D437FD5" w14:textId="7066C65E" w:rsidR="00452784" w:rsidRDefault="00452784" w:rsidP="00452784">
      <w:r w:rsidRPr="00167C48">
        <w:t xml:space="preserve">Der er </w:t>
      </w:r>
      <w:r w:rsidR="005F02A8">
        <w:t xml:space="preserve">følgende </w:t>
      </w:r>
      <w:r w:rsidRPr="005F02A8">
        <w:t>grænsefladeprojekt</w:t>
      </w:r>
      <w:r w:rsidR="005F02A8" w:rsidRPr="005F02A8">
        <w:t>er, men</w:t>
      </w:r>
      <w:r w:rsidR="005F02A8">
        <w:t xml:space="preserve"> da disse er fysisk </w:t>
      </w:r>
      <w:r w:rsidR="00CA5F13">
        <w:t>adskilte,</w:t>
      </w:r>
      <w:r w:rsidR="005F02A8">
        <w:t xml:space="preserve"> påvirker de ikke hinanden.</w:t>
      </w:r>
    </w:p>
    <w:p w14:paraId="35280C0F" w14:textId="77777777" w:rsidR="000F2B32" w:rsidRDefault="000F2B32" w:rsidP="00452784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6232"/>
      </w:tblGrid>
      <w:tr w:rsidR="000F2B32" w14:paraId="77C7459E" w14:textId="77777777" w:rsidTr="00EF46A5">
        <w:tc>
          <w:tcPr>
            <w:tcW w:w="6232" w:type="dxa"/>
            <w:shd w:val="clear" w:color="auto" w:fill="BDD6EE" w:themeFill="accent1" w:themeFillTint="66"/>
          </w:tcPr>
          <w:p w14:paraId="740C5985" w14:textId="0A45ED84" w:rsidR="000F2B32" w:rsidRDefault="000F2B32" w:rsidP="00AE1E39">
            <w:r>
              <w:t>Grænsefladeprojekter</w:t>
            </w:r>
          </w:p>
          <w:p w14:paraId="18D3288C" w14:textId="77777777" w:rsidR="000F2B32" w:rsidRDefault="000F2B32" w:rsidP="00F83CC6"/>
        </w:tc>
      </w:tr>
      <w:tr w:rsidR="000B635A" w:rsidRPr="000B635A" w14:paraId="32ADA953" w14:textId="77777777" w:rsidTr="00EF46A5">
        <w:tc>
          <w:tcPr>
            <w:tcW w:w="6232" w:type="dxa"/>
          </w:tcPr>
          <w:p w14:paraId="5485F8FB" w14:textId="05A07C14" w:rsidR="005F02A8" w:rsidRPr="00C22F15" w:rsidRDefault="005F02A8" w:rsidP="00C22F15">
            <w:pPr>
              <w:pStyle w:val="orangetekst"/>
              <w:rPr>
                <w:color w:val="ED7D31" w:themeColor="accent2"/>
              </w:rPr>
            </w:pPr>
            <w:permStart w:id="213996419" w:edGrp="everyone" w:colFirst="0" w:colLast="0"/>
            <w:r w:rsidRPr="00C22F15">
              <w:rPr>
                <w:color w:val="ED7D31" w:themeColor="accent2"/>
              </w:rPr>
              <w:t>1 års justering af ca. 2 sporskifter og ca. 2.000 m spor i Højstrup.</w:t>
            </w:r>
          </w:p>
        </w:tc>
      </w:tr>
      <w:tr w:rsidR="000B635A" w:rsidRPr="000B635A" w14:paraId="3D5B81B8" w14:textId="77777777" w:rsidTr="00EF46A5">
        <w:tc>
          <w:tcPr>
            <w:tcW w:w="6232" w:type="dxa"/>
          </w:tcPr>
          <w:p w14:paraId="5ED8C71D" w14:textId="040E6A8A" w:rsidR="00EF46A5" w:rsidRPr="00C22F15" w:rsidRDefault="005F02A8" w:rsidP="00C22F15">
            <w:pPr>
              <w:pStyle w:val="orangetekst"/>
              <w:rPr>
                <w:color w:val="ED7D31" w:themeColor="accent2"/>
              </w:rPr>
            </w:pPr>
            <w:permStart w:id="1637645159" w:edGrp="everyone" w:colFirst="0" w:colLast="0"/>
            <w:permEnd w:id="213996419"/>
            <w:r w:rsidRPr="00C22F15">
              <w:rPr>
                <w:color w:val="ED7D31" w:themeColor="accent2"/>
              </w:rPr>
              <w:t>Vedligeholdelsesjustering af mindre strækninger hvor Lokaltog har udført svelleudveksling.</w:t>
            </w:r>
          </w:p>
        </w:tc>
      </w:tr>
      <w:tr w:rsidR="000B635A" w:rsidRPr="000B635A" w14:paraId="581F3792" w14:textId="77777777" w:rsidTr="00EF46A5">
        <w:tc>
          <w:tcPr>
            <w:tcW w:w="6232" w:type="dxa"/>
          </w:tcPr>
          <w:p w14:paraId="06431F94" w14:textId="2E4ADDFE" w:rsidR="000F2B32" w:rsidRPr="00C22F15" w:rsidRDefault="005F02A8" w:rsidP="00C22F15">
            <w:pPr>
              <w:pStyle w:val="orangetekst"/>
              <w:rPr>
                <w:color w:val="ED7D31" w:themeColor="accent2"/>
              </w:rPr>
            </w:pPr>
            <w:permStart w:id="404519954" w:edGrp="everyone" w:colFirst="0" w:colLast="0"/>
            <w:permEnd w:id="1637645159"/>
            <w:r w:rsidRPr="00C22F15">
              <w:rPr>
                <w:color w:val="ED7D31" w:themeColor="accent2"/>
              </w:rPr>
              <w:t>Slutjustering af overkørsel 27 Skindersøvej inkl. optagning og reetablering af Strails, samt opbrydning og bortskaffes af asfalt og udlægning af ny GAB og AB og ny vejspole 1:1.</w:t>
            </w:r>
          </w:p>
        </w:tc>
      </w:tr>
      <w:tr w:rsidR="000B635A" w:rsidRPr="000B635A" w14:paraId="5FF7B573" w14:textId="77777777" w:rsidTr="00EF46A5">
        <w:tc>
          <w:tcPr>
            <w:tcW w:w="6232" w:type="dxa"/>
          </w:tcPr>
          <w:p w14:paraId="63F598E7" w14:textId="57DBF50C" w:rsidR="00EF46A5" w:rsidRPr="00C22F15" w:rsidRDefault="00EF46A5" w:rsidP="00C22F15">
            <w:pPr>
              <w:pStyle w:val="orangetekst"/>
              <w:rPr>
                <w:color w:val="ED7D31" w:themeColor="accent2"/>
              </w:rPr>
            </w:pPr>
            <w:permStart w:id="1716917538" w:edGrp="everyone" w:colFirst="0" w:colLast="0"/>
            <w:permEnd w:id="404519954"/>
            <w:r w:rsidRPr="00C22F15">
              <w:rPr>
                <w:color w:val="ED7D31" w:themeColor="accent2"/>
              </w:rPr>
              <w:t>Geotekniske boringer</w:t>
            </w:r>
          </w:p>
        </w:tc>
      </w:tr>
      <w:permEnd w:id="1716917538"/>
    </w:tbl>
    <w:p w14:paraId="218C1361" w14:textId="77777777" w:rsidR="00452784" w:rsidRDefault="00452784" w:rsidP="00452784"/>
    <w:p w14:paraId="0BE67517" w14:textId="77777777" w:rsidR="005F02A8" w:rsidRDefault="005F02A8">
      <w:pPr>
        <w:spacing w:after="160" w:line="259" w:lineRule="auto"/>
      </w:pPr>
      <w:r>
        <w:br w:type="page"/>
      </w:r>
    </w:p>
    <w:p w14:paraId="4EF8660F" w14:textId="093330DE" w:rsidR="00821532" w:rsidRDefault="00821532" w:rsidP="00C22F15">
      <w:pPr>
        <w:pStyle w:val="orangetekst"/>
      </w:pPr>
      <w:r w:rsidRPr="00356B23">
        <w:lastRenderedPageBreak/>
        <w:t>Projekte</w:t>
      </w:r>
      <w:r>
        <w:t>t</w:t>
      </w:r>
      <w:r w:rsidRPr="00356B23">
        <w:t xml:space="preserve"> udføres </w:t>
      </w:r>
      <w:permStart w:id="1206195436" w:edGrp="everyone"/>
      <w:r w:rsidRPr="00C22F15">
        <w:rPr>
          <w:color w:val="ED7D31" w:themeColor="accent2"/>
        </w:rPr>
        <w:t>under sporspærring</w:t>
      </w:r>
      <w:r w:rsidR="00984109" w:rsidRPr="00C22F15">
        <w:rPr>
          <w:color w:val="ED7D31" w:themeColor="accent2"/>
        </w:rPr>
        <w:t>, med en midlertidig driftstilstand</w:t>
      </w:r>
      <w:r w:rsidRPr="00C22F15">
        <w:rPr>
          <w:color w:val="ED7D31" w:themeColor="accent2"/>
        </w:rPr>
        <w:t xml:space="preserve"> </w:t>
      </w:r>
      <w:permEnd w:id="1206195436"/>
      <w:r w:rsidRPr="00356B23">
        <w:t>og kørselsmønstret bidrager derfor ikke til kompleksiteten.</w:t>
      </w:r>
    </w:p>
    <w:p w14:paraId="28D00263" w14:textId="77777777" w:rsidR="00821532" w:rsidRDefault="00821532" w:rsidP="00452784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830"/>
      </w:tblGrid>
      <w:tr w:rsidR="000F2B32" w14:paraId="25BFBE62" w14:textId="77777777" w:rsidTr="00F83CC6">
        <w:tc>
          <w:tcPr>
            <w:tcW w:w="2830" w:type="dxa"/>
            <w:shd w:val="clear" w:color="auto" w:fill="BDD6EE" w:themeFill="accent1" w:themeFillTint="66"/>
          </w:tcPr>
          <w:p w14:paraId="1E3C19E1" w14:textId="66CD60FE" w:rsidR="000F2B32" w:rsidRDefault="000F2B32" w:rsidP="00F83CC6">
            <w:pPr>
              <w:jc w:val="center"/>
            </w:pPr>
            <w:r>
              <w:t>Driftstilstande</w:t>
            </w:r>
          </w:p>
          <w:p w14:paraId="02B99CC4" w14:textId="77777777" w:rsidR="000F2B32" w:rsidRDefault="000F2B32" w:rsidP="00F83CC6"/>
        </w:tc>
      </w:tr>
      <w:tr w:rsidR="000B635A" w:rsidRPr="000B635A" w14:paraId="278F1C7C" w14:textId="77777777" w:rsidTr="00F83CC6">
        <w:tc>
          <w:tcPr>
            <w:tcW w:w="2830" w:type="dxa"/>
          </w:tcPr>
          <w:p w14:paraId="7DD874AC" w14:textId="207A291F" w:rsidR="000F2B32" w:rsidRPr="00C22F15" w:rsidRDefault="000F2B32" w:rsidP="00C22F15">
            <w:pPr>
              <w:pStyle w:val="orangetekst"/>
              <w:rPr>
                <w:color w:val="ED7D31" w:themeColor="accent2"/>
              </w:rPr>
            </w:pPr>
            <w:permStart w:id="679968683" w:edGrp="everyone"/>
            <w:r w:rsidRPr="00C22F15">
              <w:rPr>
                <w:color w:val="ED7D31" w:themeColor="accent2"/>
              </w:rPr>
              <w:t>1 midlertidig driftstilstand</w:t>
            </w:r>
          </w:p>
          <w:p w14:paraId="5CE1D9F8" w14:textId="77777777" w:rsidR="000F2B32" w:rsidRPr="00C22F15" w:rsidRDefault="000F2B32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1 sporspærring</w:t>
            </w:r>
          </w:p>
          <w:permEnd w:id="679968683"/>
          <w:p w14:paraId="79E028EE" w14:textId="77777777" w:rsidR="000F2B32" w:rsidRPr="000B635A" w:rsidRDefault="000F2B32" w:rsidP="00F83CC6">
            <w:pPr>
              <w:rPr>
                <w:color w:val="ED7D31" w:themeColor="accent2"/>
              </w:rPr>
            </w:pPr>
          </w:p>
        </w:tc>
      </w:tr>
    </w:tbl>
    <w:p w14:paraId="57B03708" w14:textId="77777777" w:rsidR="000F2B32" w:rsidRDefault="000F2B32" w:rsidP="00452784"/>
    <w:p w14:paraId="295F07FC" w14:textId="400D9C5F" w:rsidR="00A1430A" w:rsidRDefault="00452784" w:rsidP="00744B01">
      <w:pPr>
        <w:rPr>
          <w:rFonts w:eastAsiaTheme="majorEastAsia" w:cstheme="majorBidi"/>
          <w:b/>
          <w:sz w:val="24"/>
          <w:szCs w:val="26"/>
          <w:highlight w:val="yellow"/>
        </w:rPr>
      </w:pPr>
      <w:r>
        <w:t xml:space="preserve">Ændringens samlede kompleksitet vurderes således at være </w:t>
      </w:r>
      <w:r w:rsidRPr="005A51C5">
        <w:rPr>
          <w:i/>
          <w:iCs/>
        </w:rPr>
        <w:t>meget lav</w:t>
      </w:r>
      <w:r>
        <w:t>.</w:t>
      </w:r>
      <w:bookmarkEnd w:id="25"/>
      <w:r w:rsidR="00A1430A">
        <w:rPr>
          <w:b/>
          <w:sz w:val="24"/>
          <w:highlight w:val="yellow"/>
        </w:rPr>
        <w:br w:type="page"/>
      </w:r>
    </w:p>
    <w:p w14:paraId="2394E01A" w14:textId="77777777" w:rsidR="006447B3" w:rsidRPr="008C1855" w:rsidRDefault="006447B3" w:rsidP="006447B3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26" w:name="_Toc197507886"/>
      <w:bookmarkStart w:id="27" w:name="_Toc205297704"/>
      <w:r>
        <w:rPr>
          <w:rFonts w:ascii="Verdana" w:hAnsi="Verdana"/>
          <w:b/>
          <w:color w:val="auto"/>
          <w:sz w:val="24"/>
        </w:rPr>
        <w:lastRenderedPageBreak/>
        <w:t>2.3 N</w:t>
      </w:r>
      <w:r w:rsidRPr="005F4952">
        <w:rPr>
          <w:rFonts w:ascii="Verdana" w:hAnsi="Verdana"/>
          <w:b/>
          <w:color w:val="auto"/>
          <w:sz w:val="24"/>
        </w:rPr>
        <w:t>yskabelse</w:t>
      </w:r>
      <w:bookmarkEnd w:id="26"/>
      <w:bookmarkEnd w:id="27"/>
    </w:p>
    <w:p w14:paraId="0CBA59B0" w14:textId="7AC460C6" w:rsidR="002840EB" w:rsidRDefault="00D56D23" w:rsidP="00C22F15">
      <w:pPr>
        <w:pStyle w:val="orangetekst"/>
      </w:pPr>
      <w:r>
        <w:t xml:space="preserve">Etablering af </w:t>
      </w:r>
      <w:permStart w:id="882856179" w:edGrp="everyone"/>
      <w:r w:rsidRPr="00C22F15">
        <w:rPr>
          <w:color w:val="ED7D31" w:themeColor="accent2"/>
        </w:rPr>
        <w:t>spor, sporskifter</w:t>
      </w:r>
      <w:r w:rsidR="001167CC" w:rsidRPr="00C22F15">
        <w:rPr>
          <w:color w:val="ED7D31" w:themeColor="accent2"/>
        </w:rPr>
        <w:t>, overkørsler</w:t>
      </w:r>
      <w:r w:rsidRPr="00C22F15">
        <w:rPr>
          <w:color w:val="ED7D31" w:themeColor="accent2"/>
        </w:rPr>
        <w:t xml:space="preserve"> og afvanding </w:t>
      </w:r>
      <w:permEnd w:id="882856179"/>
      <w:r w:rsidR="002840EB" w:rsidRPr="00DB6501">
        <w:t xml:space="preserve">er standardaktiviteter, der udføres iht. </w:t>
      </w:r>
      <w:r w:rsidR="002840EB">
        <w:t>Lokaltogs</w:t>
      </w:r>
      <w:r w:rsidR="002840EB" w:rsidRPr="00DB6501">
        <w:t xml:space="preserve"> normer</w:t>
      </w:r>
      <w:r w:rsidR="002840EB">
        <w:t>.</w:t>
      </w:r>
    </w:p>
    <w:p w14:paraId="6D93180A" w14:textId="77777777" w:rsidR="00222581" w:rsidRPr="00222581" w:rsidRDefault="00222581" w:rsidP="002840EB"/>
    <w:p w14:paraId="601C98EC" w14:textId="77777777" w:rsidR="00222581" w:rsidRDefault="00D56D23" w:rsidP="00D56D23">
      <w:pPr>
        <w:rPr>
          <w:color w:val="000000" w:themeColor="text1"/>
        </w:rPr>
      </w:pPr>
      <w:r w:rsidRPr="008407FB">
        <w:rPr>
          <w:color w:val="000000" w:themeColor="text1"/>
        </w:rPr>
        <w:t xml:space="preserve">Der er gennemført </w:t>
      </w:r>
      <w:r>
        <w:rPr>
          <w:color w:val="000000" w:themeColor="text1"/>
        </w:rPr>
        <w:t>mange</w:t>
      </w:r>
      <w:r w:rsidRPr="008407FB">
        <w:rPr>
          <w:color w:val="000000" w:themeColor="text1"/>
        </w:rPr>
        <w:t xml:space="preserve"> </w:t>
      </w:r>
      <w:r w:rsidR="00222581">
        <w:rPr>
          <w:color w:val="000000" w:themeColor="text1"/>
        </w:rPr>
        <w:t>lignende sporprojekter i</w:t>
      </w:r>
      <w:r w:rsidRPr="008407FB">
        <w:rPr>
          <w:color w:val="000000" w:themeColor="text1"/>
        </w:rPr>
        <w:t xml:space="preserve"> dansk jernbaneinfrastruktur </w:t>
      </w:r>
      <w:r w:rsidR="00222581">
        <w:rPr>
          <w:color w:val="000000" w:themeColor="text1"/>
        </w:rPr>
        <w:t>efter</w:t>
      </w:r>
      <w:r w:rsidRPr="008407FB">
        <w:rPr>
          <w:color w:val="000000" w:themeColor="text1"/>
        </w:rPr>
        <w:t xml:space="preserve"> </w:t>
      </w:r>
      <w:r w:rsidR="00222581">
        <w:rPr>
          <w:color w:val="000000" w:themeColor="text1"/>
        </w:rPr>
        <w:t xml:space="preserve">samme </w:t>
      </w:r>
      <w:r w:rsidRPr="008407FB">
        <w:rPr>
          <w:color w:val="000000" w:themeColor="text1"/>
        </w:rPr>
        <w:t>metode, herunder nedenstående referenceprojekter</w:t>
      </w:r>
      <w:r w:rsidR="00222581">
        <w:rPr>
          <w:color w:val="000000" w:themeColor="text1"/>
        </w:rPr>
        <w:t>.</w:t>
      </w:r>
    </w:p>
    <w:p w14:paraId="41BE34A8" w14:textId="77777777" w:rsidR="003974CE" w:rsidRDefault="003974CE" w:rsidP="00D56D23">
      <w:pPr>
        <w:rPr>
          <w:color w:val="000000" w:themeColor="text1"/>
        </w:rPr>
      </w:pPr>
    </w:p>
    <w:p w14:paraId="5C86447D" w14:textId="01D295A8" w:rsidR="003974CE" w:rsidRPr="00C22F15" w:rsidRDefault="003974CE" w:rsidP="00C22F15">
      <w:pPr>
        <w:pStyle w:val="orangetekst"/>
        <w:rPr>
          <w:color w:val="ED7D31" w:themeColor="accent2"/>
        </w:rPr>
      </w:pPr>
      <w:permStart w:id="1661878548" w:edGrp="everyone"/>
      <w:r w:rsidRPr="00C22F15">
        <w:rPr>
          <w:color w:val="ED7D31" w:themeColor="accent2"/>
        </w:rPr>
        <w:t>På Frederiksværk station er der i 2025 for første gang etableret et nyt elektrisk/hydraulisk sporskiftedrev af typen Unistar HR. Dette etableres ligeledes på Gilleleje station.</w:t>
      </w:r>
    </w:p>
    <w:permEnd w:id="1661878548"/>
    <w:p w14:paraId="208A3469" w14:textId="77777777" w:rsidR="00222581" w:rsidRDefault="00222581" w:rsidP="00D56D23">
      <w:pPr>
        <w:rPr>
          <w:color w:val="000000" w:themeColor="text1"/>
        </w:rPr>
      </w:pPr>
    </w:p>
    <w:p w14:paraId="520150EB" w14:textId="6ADFE375" w:rsidR="00D56D23" w:rsidRPr="008407FB" w:rsidRDefault="00FF3279" w:rsidP="00D56D23">
      <w:pPr>
        <w:rPr>
          <w:color w:val="000000" w:themeColor="text1"/>
        </w:rPr>
      </w:pPr>
      <w:bookmarkStart w:id="28" w:name="_Hlk206260347"/>
      <w:r>
        <w:rPr>
          <w:color w:val="000000" w:themeColor="text1"/>
        </w:rPr>
        <w:t>Følgende projekter</w:t>
      </w:r>
      <w:bookmarkEnd w:id="28"/>
      <w:r w:rsidR="00D56D23" w:rsidRPr="008407FB">
        <w:rPr>
          <w:color w:val="000000" w:themeColor="text1"/>
        </w:rPr>
        <w:t xml:space="preserve"> vurderes at være repræsentative for nærværende systemændring uden at evt. mindre variationer påvirker vurderingen af kriteriet nyskabelse eller den samlede signifikansvurdering i negativ retning.</w:t>
      </w:r>
    </w:p>
    <w:p w14:paraId="178A246F" w14:textId="77777777" w:rsidR="00D56D23" w:rsidRDefault="00D56D23" w:rsidP="00D56D23">
      <w:pPr>
        <w:rPr>
          <w:color w:val="000000" w:themeColor="text1"/>
        </w:rPr>
      </w:pPr>
    </w:p>
    <w:p w14:paraId="1973C139" w14:textId="77777777" w:rsidR="00452784" w:rsidRPr="00C22F15" w:rsidRDefault="00452784" w:rsidP="00C22F15">
      <w:pPr>
        <w:pStyle w:val="orangetekst"/>
        <w:numPr>
          <w:ilvl w:val="0"/>
          <w:numId w:val="25"/>
        </w:numPr>
        <w:rPr>
          <w:color w:val="ED7D31" w:themeColor="accent2"/>
        </w:rPr>
      </w:pPr>
      <w:permStart w:id="2030967765" w:edGrp="everyone"/>
      <w:r w:rsidRPr="00C22F15">
        <w:rPr>
          <w:color w:val="ED7D31" w:themeColor="accent2"/>
        </w:rPr>
        <w:t>Mårum Station og OVK 30 (Gribskovbanen), udført i 2024</w:t>
      </w:r>
    </w:p>
    <w:p w14:paraId="08C86D2B" w14:textId="77777777" w:rsidR="00452784" w:rsidRPr="00C22F15" w:rsidRDefault="00452784" w:rsidP="00C22F15">
      <w:pPr>
        <w:pStyle w:val="orangetekst"/>
        <w:numPr>
          <w:ilvl w:val="0"/>
          <w:numId w:val="25"/>
        </w:numPr>
        <w:rPr>
          <w:color w:val="ED7D31" w:themeColor="accent2"/>
        </w:rPr>
      </w:pPr>
      <w:r w:rsidRPr="00C22F15">
        <w:rPr>
          <w:color w:val="ED7D31" w:themeColor="accent2"/>
        </w:rPr>
        <w:t>Helsinge Station og Ovk 78 (Gribskovbanen), udført i 2024</w:t>
      </w:r>
    </w:p>
    <w:p w14:paraId="0C10CCB6" w14:textId="01DD65A9" w:rsidR="00452784" w:rsidRPr="00C22F15" w:rsidRDefault="00452784" w:rsidP="00C22F15">
      <w:pPr>
        <w:pStyle w:val="orangetekst"/>
        <w:numPr>
          <w:ilvl w:val="0"/>
          <w:numId w:val="25"/>
        </w:numPr>
        <w:rPr>
          <w:color w:val="ED7D31" w:themeColor="accent2"/>
        </w:rPr>
      </w:pPr>
      <w:r w:rsidRPr="00C22F15">
        <w:rPr>
          <w:color w:val="ED7D31" w:themeColor="accent2"/>
        </w:rPr>
        <w:t>Højstrup Station (Hornbækbanen)</w:t>
      </w:r>
      <w:r w:rsidR="006074A9" w:rsidRPr="00C22F15">
        <w:rPr>
          <w:color w:val="ED7D31" w:themeColor="accent2"/>
        </w:rPr>
        <w:t>, u</w:t>
      </w:r>
      <w:r w:rsidRPr="00C22F15">
        <w:rPr>
          <w:color w:val="ED7D31" w:themeColor="accent2"/>
        </w:rPr>
        <w:t>dført i 2024.</w:t>
      </w:r>
    </w:p>
    <w:p w14:paraId="4C8D1E55" w14:textId="6A86B293" w:rsidR="000E15C3" w:rsidRPr="00C22F15" w:rsidRDefault="000E15C3" w:rsidP="00C22F15">
      <w:pPr>
        <w:pStyle w:val="orangetekst"/>
        <w:numPr>
          <w:ilvl w:val="0"/>
          <w:numId w:val="25"/>
        </w:numPr>
        <w:rPr>
          <w:color w:val="ED7D31" w:themeColor="accent2"/>
        </w:rPr>
      </w:pPr>
      <w:r w:rsidRPr="00C22F15">
        <w:rPr>
          <w:color w:val="ED7D31" w:themeColor="accent2"/>
        </w:rPr>
        <w:t>Frederiksværk station (Frederiksværkbanen), udført i 2025.</w:t>
      </w:r>
    </w:p>
    <w:permEnd w:id="2030967765"/>
    <w:p w14:paraId="7B8A1D88" w14:textId="77777777" w:rsidR="00452784" w:rsidRPr="00244158" w:rsidRDefault="00452784" w:rsidP="00452784">
      <w:pPr>
        <w:tabs>
          <w:tab w:val="left" w:pos="1134"/>
          <w:tab w:val="left" w:pos="1560"/>
          <w:tab w:val="left" w:pos="1701"/>
          <w:tab w:val="right" w:pos="7938"/>
        </w:tabs>
        <w:rPr>
          <w:szCs w:val="18"/>
        </w:rPr>
      </w:pPr>
    </w:p>
    <w:p w14:paraId="62E918B6" w14:textId="77777777" w:rsidR="00222581" w:rsidRDefault="00222581" w:rsidP="00C22F15">
      <w:pPr>
        <w:pStyle w:val="orangetekst"/>
      </w:pPr>
      <w:bookmarkStart w:id="29" w:name="_Toc137631835"/>
      <w:bookmarkStart w:id="30" w:name="_Toc170853390"/>
      <w:bookmarkStart w:id="31" w:name="_Toc197507887"/>
      <w:r w:rsidRPr="008407FB">
        <w:t xml:space="preserve">Der </w:t>
      </w:r>
      <w:permStart w:id="462959082" w:edGrp="everyone"/>
      <w:r w:rsidRPr="00C22F15">
        <w:rPr>
          <w:color w:val="ED7D31" w:themeColor="accent2"/>
        </w:rPr>
        <w:t xml:space="preserve">er ikke identificeret </w:t>
      </w:r>
      <w:permEnd w:id="462959082"/>
      <w:r w:rsidRPr="008407FB">
        <w:t xml:space="preserve">nogen eksisterende dispensationer, der bidrager til nyskabelsen. </w:t>
      </w:r>
    </w:p>
    <w:p w14:paraId="2365F3AF" w14:textId="77777777" w:rsidR="00222581" w:rsidRDefault="00222581" w:rsidP="00222581">
      <w:pPr>
        <w:rPr>
          <w:color w:val="000000" w:themeColor="text1"/>
        </w:rPr>
      </w:pPr>
    </w:p>
    <w:p w14:paraId="194233D4" w14:textId="7CB42B53" w:rsidR="00222581" w:rsidRPr="00756900" w:rsidRDefault="00222581" w:rsidP="00222581">
      <w:r>
        <w:t>Er der udarbejdet d</w:t>
      </w:r>
      <w:r w:rsidRPr="00756900">
        <w:t xml:space="preserve">ispensationer </w:t>
      </w:r>
      <w:r>
        <w:t xml:space="preserve">ifm. projektet </w:t>
      </w:r>
      <w:r w:rsidRPr="00756900">
        <w:t xml:space="preserve">fremgår </w:t>
      </w:r>
      <w:r>
        <w:t>disse af</w:t>
      </w:r>
      <w:r w:rsidRPr="00756900">
        <w:t xml:space="preserve"> dokumentet Dispensationsoversigt.</w:t>
      </w:r>
    </w:p>
    <w:p w14:paraId="1BCB08C9" w14:textId="62E420F8" w:rsidR="00222581" w:rsidRPr="00FF3279" w:rsidRDefault="00222581" w:rsidP="00C22F15">
      <w:pPr>
        <w:pStyle w:val="orangetekst"/>
      </w:pPr>
      <w:r w:rsidRPr="008407FB">
        <w:t>Dispensatione</w:t>
      </w:r>
      <w:r>
        <w:t>rne</w:t>
      </w:r>
      <w:r w:rsidRPr="008407FB">
        <w:t xml:space="preserve"> </w:t>
      </w:r>
      <w:r w:rsidRPr="00FF3279">
        <w:t>påvirker</w:t>
      </w:r>
      <w:r w:rsidRPr="000B635A">
        <w:t xml:space="preserve"> </w:t>
      </w:r>
      <w:permStart w:id="211630453" w:edGrp="everyone"/>
      <w:r w:rsidRPr="00C22F15">
        <w:rPr>
          <w:color w:val="ED7D31" w:themeColor="accent2"/>
        </w:rPr>
        <w:t xml:space="preserve">ikke </w:t>
      </w:r>
      <w:permEnd w:id="211630453"/>
      <w:r w:rsidRPr="00FF3279">
        <w:t xml:space="preserve">nyskabelsen, idet metoden for udførelsens af </w:t>
      </w:r>
      <w:r w:rsidR="004055E7" w:rsidRPr="00FF3279">
        <w:t>sporarbejderne</w:t>
      </w:r>
      <w:r w:rsidRPr="00FF3279">
        <w:t xml:space="preserve"> er den samme.</w:t>
      </w:r>
    </w:p>
    <w:p w14:paraId="571CC668" w14:textId="77777777" w:rsidR="00222581" w:rsidRPr="008407FB" w:rsidRDefault="00222581" w:rsidP="00222581">
      <w:pPr>
        <w:rPr>
          <w:color w:val="000000" w:themeColor="text1"/>
        </w:rPr>
      </w:pPr>
    </w:p>
    <w:p w14:paraId="489DC1C2" w14:textId="64B1FC79" w:rsidR="00FD3F24" w:rsidRDefault="00222581" w:rsidP="00F62CC9">
      <w:pPr>
        <w:rPr>
          <w:rFonts w:eastAsiaTheme="majorEastAsia" w:cstheme="majorBidi"/>
          <w:b/>
          <w:sz w:val="24"/>
          <w:szCs w:val="26"/>
        </w:rPr>
      </w:pPr>
      <w:r w:rsidRPr="008407FB">
        <w:rPr>
          <w:color w:val="000000" w:themeColor="text1"/>
        </w:rPr>
        <w:t>På baggrund af ovenstående vurderes det samlet, at nyskabelsen i projektet er meget lav</w:t>
      </w:r>
      <w:r w:rsidR="00B05D0E">
        <w:rPr>
          <w:color w:val="000000" w:themeColor="text1"/>
        </w:rPr>
        <w:t>.</w:t>
      </w:r>
      <w:r w:rsidR="00FD3F24">
        <w:rPr>
          <w:b/>
          <w:sz w:val="24"/>
        </w:rPr>
        <w:br w:type="page"/>
      </w:r>
    </w:p>
    <w:p w14:paraId="5B337542" w14:textId="77777777" w:rsidR="006447B3" w:rsidRPr="005F4952" w:rsidRDefault="006447B3" w:rsidP="006447B3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32" w:name="_Toc205297705"/>
      <w:bookmarkStart w:id="33" w:name="_Toc66022246"/>
      <w:bookmarkStart w:id="34" w:name="_Toc197507888"/>
      <w:bookmarkEnd w:id="29"/>
      <w:bookmarkEnd w:id="30"/>
      <w:bookmarkEnd w:id="31"/>
      <w:r>
        <w:rPr>
          <w:rFonts w:ascii="Verdana" w:hAnsi="Verdana"/>
          <w:b/>
          <w:color w:val="auto"/>
          <w:sz w:val="24"/>
        </w:rPr>
        <w:lastRenderedPageBreak/>
        <w:t>2.4 K</w:t>
      </w:r>
      <w:r w:rsidRPr="005F4952">
        <w:rPr>
          <w:rFonts w:ascii="Verdana" w:hAnsi="Verdana"/>
          <w:b/>
          <w:color w:val="auto"/>
          <w:sz w:val="24"/>
        </w:rPr>
        <w:t>onsekvens</w:t>
      </w:r>
      <w:bookmarkEnd w:id="32"/>
    </w:p>
    <w:p w14:paraId="41B21B4B" w14:textId="77777777" w:rsidR="00FD3F24" w:rsidRPr="00087419" w:rsidRDefault="00FD3F24" w:rsidP="00FD3F24">
      <w:pPr>
        <w:rPr>
          <w:szCs w:val="18"/>
        </w:rPr>
      </w:pPr>
      <w:r w:rsidRPr="00087419">
        <w:rPr>
          <w:szCs w:val="18"/>
        </w:rPr>
        <w:t xml:space="preserve">De farer der er identificeret i forbindelse med projektet, fremgår af dokumentet Farelog. </w:t>
      </w:r>
      <w:bookmarkStart w:id="35" w:name="_Hlk205225463"/>
    </w:p>
    <w:p w14:paraId="68CDEFF9" w14:textId="77777777" w:rsidR="00FD3F24" w:rsidRPr="00087419" w:rsidRDefault="00FD3F24" w:rsidP="00FD3F24">
      <w:pPr>
        <w:rPr>
          <w:szCs w:val="18"/>
        </w:rPr>
      </w:pPr>
    </w:p>
    <w:p w14:paraId="3F7C1A98" w14:textId="77777777" w:rsidR="00FD3F24" w:rsidRPr="00087419" w:rsidRDefault="00FD3F24" w:rsidP="00FD3F24">
      <w:r w:rsidRPr="00087419">
        <w:rPr>
          <w:szCs w:val="18"/>
        </w:rPr>
        <w:t>De fagkompetencer, der deltog i fareidentifikationen og fremgår af dokumentet Kompetencebeskrivelse vurderer, at de identificerede farer er dækkende for nærværende ændring.</w:t>
      </w:r>
    </w:p>
    <w:bookmarkEnd w:id="35"/>
    <w:p w14:paraId="17150BB8" w14:textId="77777777" w:rsidR="00FD3F24" w:rsidRPr="00240C30" w:rsidRDefault="00FD3F24" w:rsidP="00FD3F24">
      <w:pPr>
        <w:spacing w:line="360" w:lineRule="auto"/>
        <w:rPr>
          <w:color w:val="70AD47" w:themeColor="accent6"/>
          <w:szCs w:val="18"/>
        </w:rPr>
      </w:pPr>
    </w:p>
    <w:p w14:paraId="1D6F44CC" w14:textId="77777777" w:rsidR="00FD3F24" w:rsidRPr="00AE75F2" w:rsidRDefault="00FD3F24" w:rsidP="00C22F15">
      <w:pPr>
        <w:pStyle w:val="orangetekst"/>
      </w:pPr>
      <w:r w:rsidRPr="00AE75F2">
        <w:t xml:space="preserve">I relation til jernbanesikkerheden er værst tænkelige identificerede </w:t>
      </w:r>
      <w:r w:rsidRPr="009D78A3">
        <w:t>konsekvens flere dræbte, hvor værst tænkelige ulykkestype er</w:t>
      </w:r>
      <w:r w:rsidRPr="008110E1">
        <w:t xml:space="preserve"> </w:t>
      </w:r>
      <w:permStart w:id="2110736495" w:edGrp="everyone"/>
      <w:r w:rsidRPr="00C22F15">
        <w:rPr>
          <w:color w:val="ED7D31" w:themeColor="accent2"/>
        </w:rPr>
        <w:t>afsporing samt ulykke i overkørsel.</w:t>
      </w:r>
      <w:permEnd w:id="2110736495"/>
    </w:p>
    <w:p w14:paraId="50AF0D5E" w14:textId="77777777" w:rsidR="00FD3F24" w:rsidRDefault="00FD3F24" w:rsidP="00FD3F24">
      <w:pPr>
        <w:spacing w:line="360" w:lineRule="auto"/>
        <w:rPr>
          <w:szCs w:val="18"/>
        </w:rPr>
      </w:pPr>
    </w:p>
    <w:p w14:paraId="2CF75720" w14:textId="01ECD6FB" w:rsidR="00FD3F24" w:rsidRPr="00FD3F24" w:rsidRDefault="00FD3F24" w:rsidP="00C22F15">
      <w:pPr>
        <w:pStyle w:val="orangetekst"/>
      </w:pPr>
      <w:r w:rsidRPr="00087419">
        <w:t xml:space="preserve">På baggrund af denne konklusion bidrager kriteriet konsekvens til en placering i </w:t>
      </w:r>
      <w:permStart w:id="863331622" w:edGrp="everyone"/>
      <w:r w:rsidRPr="00C22F15">
        <w:rPr>
          <w:color w:val="ED7D31" w:themeColor="accent2"/>
        </w:rPr>
        <w:t xml:space="preserve">kategori 4, </w:t>
      </w:r>
      <w:permEnd w:id="863331622"/>
      <w:r w:rsidRPr="00087419">
        <w:t>i risikomatricen.</w:t>
      </w:r>
    </w:p>
    <w:p w14:paraId="6203F7CD" w14:textId="77777777" w:rsidR="007B707E" w:rsidRDefault="007B707E">
      <w:pPr>
        <w:spacing w:after="160" w:line="259" w:lineRule="auto"/>
        <w:rPr>
          <w:b/>
          <w:sz w:val="24"/>
        </w:rPr>
      </w:pPr>
      <w:r>
        <w:rPr>
          <w:b/>
          <w:sz w:val="24"/>
        </w:rPr>
        <w:br w:type="page"/>
      </w:r>
    </w:p>
    <w:p w14:paraId="20D3BC6A" w14:textId="2E0B4529" w:rsidR="007B707E" w:rsidRPr="00FB6994" w:rsidRDefault="007B707E" w:rsidP="007B707E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36" w:name="_Toc205297706"/>
      <w:bookmarkStart w:id="37" w:name="_Hlk205284380"/>
      <w:bookmarkStart w:id="38" w:name="_Hlk205284294"/>
      <w:bookmarkStart w:id="39" w:name="_Hlk205283979"/>
      <w:r>
        <w:rPr>
          <w:rFonts w:ascii="Verdana" w:hAnsi="Verdana"/>
          <w:b/>
          <w:color w:val="auto"/>
          <w:sz w:val="24"/>
        </w:rPr>
        <w:lastRenderedPageBreak/>
        <w:t xml:space="preserve">2.5 </w:t>
      </w:r>
      <w:r w:rsidRPr="00FB6994">
        <w:rPr>
          <w:rFonts w:ascii="Verdana" w:hAnsi="Verdana"/>
          <w:b/>
          <w:color w:val="auto"/>
          <w:sz w:val="24"/>
        </w:rPr>
        <w:t>Overvågning</w:t>
      </w:r>
      <w:bookmarkEnd w:id="36"/>
    </w:p>
    <w:bookmarkEnd w:id="37"/>
    <w:p w14:paraId="75EFE20E" w14:textId="77777777" w:rsidR="007B707E" w:rsidRDefault="007B707E" w:rsidP="007B707E">
      <w:r w:rsidRPr="00FD3F24">
        <w:t xml:space="preserve">Overvågningen fremgår af projektets farelog. Dette fremgår af kolonnerne for </w:t>
      </w:r>
      <w:bookmarkStart w:id="40" w:name="_Hlk205223344"/>
      <w:r w:rsidRPr="00FD3F24">
        <w:t>Sikkerhedskrav og Sikkerhedsdokumentation</w:t>
      </w:r>
      <w:bookmarkEnd w:id="40"/>
      <w:r w:rsidRPr="00FD3F24">
        <w:t>. Projektet vurderer på baggrund af ovenstående, at der er stor sikkerhed for, at eventuelle fejl ved anlægget opdages, og om nødvendigt udbedres i tide, inden en eventuel ulykke in</w:t>
      </w:r>
      <w:bookmarkStart w:id="41" w:name="_Hlk191295530"/>
      <w:r w:rsidRPr="00FD3F24">
        <w:t>dtr</w:t>
      </w:r>
      <w:bookmarkEnd w:id="41"/>
      <w:r w:rsidRPr="00FD3F24">
        <w:t>æffer.</w:t>
      </w:r>
    </w:p>
    <w:p w14:paraId="29B4B8A8" w14:textId="77777777" w:rsidR="00274795" w:rsidRDefault="00274795" w:rsidP="007B707E">
      <w:pPr>
        <w:spacing w:after="160" w:line="259" w:lineRule="auto"/>
      </w:pPr>
    </w:p>
    <w:p w14:paraId="6C74AC5C" w14:textId="77777777" w:rsidR="00597217" w:rsidRPr="00597217" w:rsidRDefault="00597217" w:rsidP="00597217">
      <w:r w:rsidRPr="00597217">
        <w:t>Overvågningen fremgår af nedenstående udklip fra Fareloggen.</w:t>
      </w:r>
    </w:p>
    <w:p w14:paraId="53052901" w14:textId="77777777" w:rsidR="00597217" w:rsidRPr="00597217" w:rsidRDefault="00597217" w:rsidP="00597217"/>
    <w:p w14:paraId="0802E535" w14:textId="77777777" w:rsidR="00597217" w:rsidRPr="00597217" w:rsidRDefault="00597217" w:rsidP="00597217"/>
    <w:tbl>
      <w:tblPr>
        <w:tblW w:w="7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0"/>
        <w:gridCol w:w="3920"/>
      </w:tblGrid>
      <w:tr w:rsidR="00597217" w:rsidRPr="00597217" w14:paraId="1B2855B1" w14:textId="77777777" w:rsidTr="00597217">
        <w:trPr>
          <w:trHeight w:val="896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21FCD8F" w14:textId="77777777" w:rsidR="00597217" w:rsidRPr="00597217" w:rsidRDefault="00597217" w:rsidP="00626DF8">
            <w:pPr>
              <w:spacing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597217">
              <w:rPr>
                <w:rFonts w:ascii="Calibri" w:hAnsi="Calibri" w:cs="Calibri"/>
                <w:sz w:val="22"/>
              </w:rPr>
              <w:t>Aktivitet til opfyldelse af sikkerhedskrav (beskrivelse eller reference)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1DE6B4" w14:textId="77777777" w:rsidR="00597217" w:rsidRPr="00597217" w:rsidRDefault="00597217" w:rsidP="00626DF8">
            <w:pPr>
              <w:spacing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597217">
              <w:rPr>
                <w:rFonts w:ascii="Calibri" w:hAnsi="Calibri" w:cs="Calibri"/>
                <w:sz w:val="22"/>
              </w:rPr>
              <w:t>Beskrivelse af overvågning</w:t>
            </w:r>
          </w:p>
        </w:tc>
      </w:tr>
      <w:tr w:rsidR="00597217" w:rsidRPr="00DB574E" w14:paraId="55A5FA9A" w14:textId="77777777" w:rsidTr="00626DF8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3A05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  <w:permStart w:id="1662584517" w:edGrp="everyone" w:colFirst="0" w:colLast="0"/>
            <w:permStart w:id="631374488" w:edGrp="everyone" w:colFirst="1" w:colLast="1"/>
            <w:r w:rsidRPr="00C22F15">
              <w:rPr>
                <w:color w:val="ED7D31" w:themeColor="accent2"/>
              </w:rPr>
              <w:t>Det kontrolleres at tværprofil, sporbeliggenhed samt afvanding er projekteret iht. sikkerhedskravene.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009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  <w:r w:rsidRPr="00C22F15">
              <w:rPr>
                <w:color w:val="ED7D31" w:themeColor="accent2"/>
              </w:rPr>
              <w:t>Kvalitetskontrol af projektering.</w:t>
            </w:r>
          </w:p>
        </w:tc>
      </w:tr>
      <w:tr w:rsidR="00597217" w:rsidRPr="00DB574E" w14:paraId="3218C7B4" w14:textId="77777777" w:rsidTr="00626DF8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D76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  <w:permStart w:id="1138321052" w:edGrp="everyone" w:colFirst="0" w:colLast="0"/>
            <w:permStart w:id="1671831496" w:edGrp="everyone" w:colFirst="1" w:colLast="1"/>
            <w:permEnd w:id="1662584517"/>
            <w:permEnd w:id="631374488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059B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597217" w:rsidRPr="00DB574E" w14:paraId="6675116B" w14:textId="77777777" w:rsidTr="00626DF8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6A6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  <w:permStart w:id="1791043201" w:edGrp="everyone" w:colFirst="0" w:colLast="0"/>
            <w:permStart w:id="742346371" w:edGrp="everyone" w:colFirst="1" w:colLast="1"/>
            <w:permEnd w:id="1138321052"/>
            <w:permEnd w:id="167183149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F67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597217" w:rsidRPr="00DB574E" w14:paraId="26D52E49" w14:textId="77777777" w:rsidTr="00626DF8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C5A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  <w:permStart w:id="2023237927" w:edGrp="everyone" w:colFirst="0" w:colLast="0"/>
            <w:permStart w:id="253115926" w:edGrp="everyone" w:colFirst="1" w:colLast="1"/>
            <w:permEnd w:id="1791043201"/>
            <w:permEnd w:id="742346371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071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</w:p>
        </w:tc>
      </w:tr>
      <w:tr w:rsidR="00597217" w:rsidRPr="00DB574E" w14:paraId="3E5F2D9F" w14:textId="77777777" w:rsidTr="00626DF8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8D28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  <w:permStart w:id="1383559210" w:edGrp="everyone" w:colFirst="0" w:colLast="0"/>
            <w:permStart w:id="373647634" w:edGrp="everyone" w:colFirst="1" w:colLast="1"/>
            <w:permEnd w:id="2023237927"/>
            <w:permEnd w:id="25311592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F427" w14:textId="77777777" w:rsidR="00597217" w:rsidRPr="00C22F15" w:rsidRDefault="00597217" w:rsidP="00C22F15">
            <w:pPr>
              <w:pStyle w:val="orangetekst"/>
              <w:rPr>
                <w:color w:val="ED7D31" w:themeColor="accent2"/>
              </w:rPr>
            </w:pPr>
          </w:p>
        </w:tc>
      </w:tr>
      <w:permEnd w:id="1383559210"/>
      <w:permEnd w:id="373647634"/>
    </w:tbl>
    <w:p w14:paraId="0D7CBB42" w14:textId="77777777" w:rsidR="00274795" w:rsidRDefault="00274795" w:rsidP="007B707E">
      <w:pPr>
        <w:spacing w:after="160" w:line="259" w:lineRule="auto"/>
      </w:pPr>
    </w:p>
    <w:p w14:paraId="637BCD52" w14:textId="61DFDFD0" w:rsidR="00274795" w:rsidRPr="00274795" w:rsidRDefault="00274795" w:rsidP="00274795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EC03218" w14:textId="151CD0A3" w:rsidR="007B707E" w:rsidRDefault="007B707E" w:rsidP="007B707E">
      <w:pPr>
        <w:spacing w:after="160" w:line="259" w:lineRule="auto"/>
      </w:pPr>
      <w:r>
        <w:br w:type="page"/>
      </w:r>
    </w:p>
    <w:p w14:paraId="7E4E71B2" w14:textId="35E3D89A" w:rsidR="007B707E" w:rsidRPr="00FB6994" w:rsidRDefault="007B707E" w:rsidP="007B707E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42" w:name="_Toc205297707"/>
      <w:r>
        <w:rPr>
          <w:rFonts w:ascii="Verdana" w:hAnsi="Verdana"/>
          <w:b/>
          <w:color w:val="auto"/>
          <w:sz w:val="24"/>
        </w:rPr>
        <w:lastRenderedPageBreak/>
        <w:t xml:space="preserve">2.6 </w:t>
      </w:r>
      <w:r w:rsidRPr="00FB6994">
        <w:rPr>
          <w:rFonts w:ascii="Verdana" w:hAnsi="Verdana"/>
          <w:b/>
          <w:color w:val="auto"/>
          <w:sz w:val="24"/>
        </w:rPr>
        <w:t>Reversibilitet</w:t>
      </w:r>
      <w:bookmarkEnd w:id="42"/>
    </w:p>
    <w:p w14:paraId="226CB599" w14:textId="77777777" w:rsidR="007B707E" w:rsidRPr="00FD3F24" w:rsidRDefault="007B707E" w:rsidP="007B707E">
      <w:r w:rsidRPr="00FD3F24">
        <w:t>Ændringen er ikke reversibel.</w:t>
      </w:r>
    </w:p>
    <w:bookmarkEnd w:id="38"/>
    <w:bookmarkEnd w:id="39"/>
    <w:p w14:paraId="5EADE6D8" w14:textId="5350E8E8" w:rsidR="00FD3F24" w:rsidRDefault="00FD3F24">
      <w:pPr>
        <w:spacing w:after="160" w:line="259" w:lineRule="auto"/>
        <w:rPr>
          <w:rFonts w:eastAsiaTheme="majorEastAsia" w:cstheme="majorBidi"/>
          <w:b/>
          <w:sz w:val="24"/>
          <w:szCs w:val="26"/>
        </w:rPr>
      </w:pPr>
      <w:r>
        <w:rPr>
          <w:b/>
          <w:sz w:val="24"/>
        </w:rPr>
        <w:br w:type="page"/>
      </w:r>
    </w:p>
    <w:p w14:paraId="2485D00E" w14:textId="76E2F9C5" w:rsidR="006447B3" w:rsidRPr="00DB6501" w:rsidRDefault="006447B3" w:rsidP="006447B3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43" w:name="_Toc205297708"/>
      <w:bookmarkEnd w:id="33"/>
      <w:bookmarkEnd w:id="34"/>
      <w:r>
        <w:rPr>
          <w:rFonts w:ascii="Verdana" w:hAnsi="Verdana"/>
          <w:b/>
          <w:color w:val="auto"/>
          <w:sz w:val="24"/>
        </w:rPr>
        <w:lastRenderedPageBreak/>
        <w:t>2.</w:t>
      </w:r>
      <w:r w:rsidR="007B707E">
        <w:rPr>
          <w:rFonts w:ascii="Verdana" w:hAnsi="Verdana"/>
          <w:b/>
          <w:color w:val="auto"/>
          <w:sz w:val="24"/>
        </w:rPr>
        <w:t>7</w:t>
      </w:r>
      <w:r>
        <w:rPr>
          <w:rFonts w:ascii="Verdana" w:hAnsi="Verdana"/>
          <w:b/>
          <w:color w:val="auto"/>
          <w:sz w:val="24"/>
        </w:rPr>
        <w:t xml:space="preserve"> </w:t>
      </w:r>
      <w:r w:rsidRPr="00DB6501">
        <w:rPr>
          <w:rFonts w:ascii="Verdana" w:hAnsi="Verdana"/>
          <w:b/>
          <w:color w:val="auto"/>
          <w:sz w:val="24"/>
        </w:rPr>
        <w:t>Signif</w:t>
      </w:r>
      <w:r>
        <w:rPr>
          <w:rFonts w:ascii="Verdana" w:hAnsi="Verdana"/>
          <w:b/>
          <w:color w:val="auto"/>
          <w:sz w:val="24"/>
        </w:rPr>
        <w:t>i</w:t>
      </w:r>
      <w:r w:rsidRPr="00DB6501">
        <w:rPr>
          <w:rFonts w:ascii="Verdana" w:hAnsi="Verdana"/>
          <w:b/>
          <w:color w:val="auto"/>
          <w:sz w:val="24"/>
        </w:rPr>
        <w:t>kansvurdering</w:t>
      </w:r>
      <w:bookmarkEnd w:id="43"/>
    </w:p>
    <w:p w14:paraId="187EAB9F" w14:textId="77777777" w:rsidR="00452784" w:rsidRPr="00FD3F24" w:rsidRDefault="00452784" w:rsidP="00452784">
      <w:pPr>
        <w:spacing w:after="240"/>
      </w:pPr>
      <w:r w:rsidRPr="00FD3F24">
        <w:t>Med baggrund i de identificerede farer og usikkerheden omkring farerne er de aktiviteter, som ændringen omfatter, indsat i risikomatricen herunder.</w:t>
      </w:r>
    </w:p>
    <w:p w14:paraId="4E8AB1ED" w14:textId="77777777" w:rsidR="00452784" w:rsidRPr="00FD3F24" w:rsidRDefault="00452784" w:rsidP="00452784">
      <w:pPr>
        <w:pStyle w:val="Default"/>
        <w:spacing w:after="240"/>
        <w:rPr>
          <w:rFonts w:ascii="Calibri" w:hAnsi="Calibri"/>
          <w:color w:val="auto"/>
          <w:sz w:val="22"/>
          <w:szCs w:val="22"/>
        </w:rPr>
      </w:pPr>
      <w:r w:rsidRPr="00FD3F24">
        <w:rPr>
          <w:noProof/>
          <w:color w:val="auto"/>
          <w:lang w:eastAsia="en-US"/>
        </w:rPr>
        <mc:AlternateContent>
          <mc:Choice Requires="wpg">
            <w:drawing>
              <wp:inline distT="0" distB="0" distL="0" distR="0" wp14:anchorId="1820A789" wp14:editId="37C7FEAC">
                <wp:extent cx="5394325" cy="1371600"/>
                <wp:effectExtent l="342900" t="0" r="0" b="0"/>
                <wp:docPr id="3" name="Grup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4325" cy="1371600"/>
                          <a:chOff x="1364" y="5655"/>
                          <a:chExt cx="8495" cy="2160"/>
                        </a:xfrm>
                      </wpg:grpSpPr>
                      <wps:wsp>
                        <wps:cNvPr id="4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364" y="5655"/>
                            <a:ext cx="8281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F465F" w14:textId="77777777" w:rsidR="00452784" w:rsidRDefault="00452784" w:rsidP="00452784">
                              <w:pPr>
                                <w:ind w:left="2608" w:firstLine="1304"/>
                              </w:pPr>
                            </w:p>
                            <w:p w14:paraId="556BA398" w14:textId="77777777" w:rsidR="00452784" w:rsidRDefault="00452784" w:rsidP="00452784">
                              <w:r>
                                <w:t xml:space="preserve">  </w:t>
                              </w:r>
                            </w:p>
                            <w:p w14:paraId="1D6FEC71" w14:textId="77777777" w:rsidR="00452784" w:rsidRDefault="00452784" w:rsidP="0045278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5301" y="5850"/>
                            <a:ext cx="4558" cy="1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CE65F1" w14:textId="77777777" w:rsidR="00452784" w:rsidRPr="00AC6553" w:rsidRDefault="00452784" w:rsidP="00452784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 </w:t>
                              </w:r>
                              <w:r w:rsidRPr="00AC6553">
                                <w:rPr>
                                  <w:b/>
                                </w:rPr>
                                <w:t>Usikkerhed</w:t>
                              </w:r>
                              <w:r w:rsidRPr="00AC6553">
                                <w:rPr>
                                  <w:b/>
                                </w:rPr>
                                <w:tab/>
                                <w:t xml:space="preserve">      Konsekvens</w:t>
                              </w:r>
                            </w:p>
                            <w:p w14:paraId="2E29C5EA" w14:textId="77777777" w:rsidR="00452784" w:rsidRDefault="00452784" w:rsidP="00452784">
                              <w:r>
                                <w:t xml:space="preserve">  1= meget lav     1= let tilskadekommen</w:t>
                              </w:r>
                            </w:p>
                            <w:p w14:paraId="139A630C" w14:textId="77777777" w:rsidR="00452784" w:rsidRDefault="00452784" w:rsidP="00452784">
                              <w:r>
                                <w:t xml:space="preserve">  2= lav</w:t>
                              </w:r>
                              <w:r>
                                <w:tab/>
                                <w:t xml:space="preserve">      2= alvorlig tilskadekommen</w:t>
                              </w:r>
                            </w:p>
                            <w:p w14:paraId="24D69050" w14:textId="77777777" w:rsidR="00452784" w:rsidRDefault="00452784" w:rsidP="00452784">
                              <w:r>
                                <w:t xml:space="preserve">  3= middel</w:t>
                              </w:r>
                              <w:r>
                                <w:tab/>
                                <w:t xml:space="preserve">      3= én dræbt</w:t>
                              </w:r>
                            </w:p>
                            <w:p w14:paraId="566B1571" w14:textId="77777777" w:rsidR="00452784" w:rsidRDefault="00452784" w:rsidP="00452784">
                              <w:r>
                                <w:t xml:space="preserve">  4= høj</w:t>
                              </w:r>
                              <w:r>
                                <w:tab/>
                                <w:t xml:space="preserve">      4= flere dræbte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455" y="5745"/>
                            <a:ext cx="3847" cy="17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27BB9" w14:textId="77777777" w:rsidR="00452784" w:rsidRDefault="00452784" w:rsidP="00452784"/>
                            <w:tbl>
                              <w:tblPr>
                                <w:tblStyle w:val="Tabel-Gitter"/>
                                <w:tblOverlap w:val="never"/>
                                <w:tblW w:w="3132" w:type="dxa"/>
                                <w:tblInd w:w="66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4"/>
                                <w:gridCol w:w="850"/>
                                <w:gridCol w:w="709"/>
                                <w:gridCol w:w="709"/>
                              </w:tblGrid>
                              <w:tr w:rsidR="00452784" w14:paraId="5E4C0AB4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76F142B8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FFFF00"/>
                                  </w:tcPr>
                                  <w:p w14:paraId="209976DF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3A71FD63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42129788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452784" w14:paraId="1A7091D1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2643947A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FFFF00"/>
                                  </w:tcPr>
                                  <w:p w14:paraId="09A3D42E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6D0FA39A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0C04424F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452784" w14:paraId="23275988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6B96AC7B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00B050"/>
                                  </w:tcPr>
                                  <w:p w14:paraId="0E63D54F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26FAFD76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05DA4F78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452784" w14:paraId="518EEC26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37A26CF4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00B050"/>
                                  </w:tcPr>
                                  <w:p w14:paraId="6D3AAF78" w14:textId="77777777" w:rsidR="00452784" w:rsidRDefault="00452784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00B050"/>
                                  </w:tcPr>
                                  <w:p w14:paraId="7F6A7ED5" w14:textId="77777777" w:rsidR="00452784" w:rsidRPr="00D6025D" w:rsidRDefault="00452784" w:rsidP="008D2871">
                                    <w:pPr>
                                      <w:suppressOverlap/>
                                      <w:rPr>
                                        <w:sz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3390B57B" w14:textId="77777777" w:rsidR="00452784" w:rsidRDefault="00452784" w:rsidP="008D2871">
                                    <w:pPr>
                                      <w:suppressOverlap/>
                                      <w:jc w:val="center"/>
                                    </w:pPr>
                                    <w:r>
                                      <w:t>X</w:t>
                                    </w:r>
                                  </w:p>
                                </w:tc>
                              </w:tr>
                            </w:tbl>
                            <w:p w14:paraId="73065E0B" w14:textId="77777777" w:rsidR="00452784" w:rsidRDefault="00452784" w:rsidP="00452784"/>
                          </w:txbxContent>
                        </wps:txbx>
                        <wps:bodyPr rot="0" vert="horz" wrap="square" lIns="18000" tIns="10800" rIns="18000" bIns="10800" anchor="t" anchorCtr="0" upright="1">
                          <a:spAutoFit/>
                        </wps:bodyPr>
                      </wps:wsp>
                      <wps:wsp>
                        <wps:cNvPr id="9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754" y="6036"/>
                            <a:ext cx="271" cy="1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52CFF2" w14:textId="77777777" w:rsidR="00452784" w:rsidRDefault="00452784" w:rsidP="00452784">
                              <w:r>
                                <w:t>4</w:t>
                              </w:r>
                            </w:p>
                            <w:p w14:paraId="42004BCF" w14:textId="77777777" w:rsidR="00452784" w:rsidRDefault="00452784" w:rsidP="00452784">
                              <w:r>
                                <w:t>3</w:t>
                              </w:r>
                            </w:p>
                            <w:p w14:paraId="20691653" w14:textId="77777777" w:rsidR="00452784" w:rsidRDefault="00452784" w:rsidP="00452784">
                              <w:r>
                                <w:t>2</w:t>
                              </w:r>
                            </w:p>
                            <w:p w14:paraId="7A8A249F" w14:textId="77777777" w:rsidR="00452784" w:rsidRDefault="00452784" w:rsidP="00452784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025" y="7200"/>
                            <a:ext cx="3276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BE9FD" w14:textId="77777777" w:rsidR="00452784" w:rsidRDefault="00452784" w:rsidP="00452784">
                              <w:pPr>
                                <w:jc w:val="center"/>
                              </w:pPr>
                              <w:r>
                                <w:t>1             2               3            4</w:t>
                              </w:r>
                            </w:p>
                            <w:p w14:paraId="7E3C5D0F" w14:textId="77777777" w:rsidR="00452784" w:rsidRPr="0089495F" w:rsidRDefault="00452784" w:rsidP="0045278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9495F">
                                <w:rPr>
                                  <w:b/>
                                </w:rPr>
                                <w:t>Konsekvens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1" name="Rectangle 69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688" y="6421"/>
                            <a:ext cx="1741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AF398" w14:textId="77777777" w:rsidR="00452784" w:rsidRPr="009738E5" w:rsidRDefault="00452784" w:rsidP="00452784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  <w:r w:rsidRPr="00171B80">
                                <w:rPr>
                                  <w:b/>
                                  <w:sz w:val="20"/>
                                  <w:szCs w:val="24"/>
                                </w:rPr>
                                <w:t>Usikkehed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20A789" id="Gruppe 3" o:spid="_x0000_s1027" style="width:424.75pt;height:108pt;mso-position-horizontal-relative:char;mso-position-vertical-relative:line" coordorigin="1364,5655" coordsize="8495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">
                <v:shape id="Text Box 64" o:spid="_x0000_s1028" type="#_x0000_t202" style="position:absolute;left:1364;top:5655;width:8281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6BEF465F" w14:textId="77777777" w:rsidR="00452784" w:rsidRDefault="00452784" w:rsidP="00452784">
                        <w:pPr>
                          <w:ind w:left="2608" w:firstLine="1304"/>
                        </w:pPr>
                      </w:p>
                      <w:p w14:paraId="556BA398" w14:textId="77777777" w:rsidR="00452784" w:rsidRDefault="00452784" w:rsidP="00452784">
                        <w:r>
                          <w:t xml:space="preserve">  </w:t>
                        </w:r>
                      </w:p>
                      <w:p w14:paraId="1D6FEC71" w14:textId="77777777" w:rsidR="00452784" w:rsidRDefault="00452784" w:rsidP="00452784"/>
                    </w:txbxContent>
                  </v:textbox>
                </v:shape>
                <v:shape id="Text Box 65" o:spid="_x0000_s1029" type="#_x0000_t202" style="position:absolute;left:5301;top:5850;width:4558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69CE65F1" w14:textId="77777777" w:rsidR="00452784" w:rsidRPr="00AC6553" w:rsidRDefault="00452784" w:rsidP="00452784">
                        <w:pPr>
                          <w:rPr>
                            <w:b/>
                          </w:rPr>
                        </w:pPr>
                        <w:r>
                          <w:t xml:space="preserve">  </w:t>
                        </w:r>
                        <w:r w:rsidRPr="00AC6553">
                          <w:rPr>
                            <w:b/>
                          </w:rPr>
                          <w:t>Usikkerhed</w:t>
                        </w:r>
                        <w:r w:rsidRPr="00AC6553">
                          <w:rPr>
                            <w:b/>
                          </w:rPr>
                          <w:tab/>
                          <w:t xml:space="preserve">      Konsekvens</w:t>
                        </w:r>
                      </w:p>
                      <w:p w14:paraId="2E29C5EA" w14:textId="77777777" w:rsidR="00452784" w:rsidRDefault="00452784" w:rsidP="00452784">
                        <w:r>
                          <w:t xml:space="preserve">  1= meget lav     1= let tilskadekommen</w:t>
                        </w:r>
                      </w:p>
                      <w:p w14:paraId="139A630C" w14:textId="77777777" w:rsidR="00452784" w:rsidRDefault="00452784" w:rsidP="00452784">
                        <w:r>
                          <w:t xml:space="preserve">  2= lav</w:t>
                        </w:r>
                        <w:r>
                          <w:tab/>
                          <w:t xml:space="preserve">      2= alvorlig tilskadekommen</w:t>
                        </w:r>
                      </w:p>
                      <w:p w14:paraId="24D69050" w14:textId="77777777" w:rsidR="00452784" w:rsidRDefault="00452784" w:rsidP="00452784">
                        <w:r>
                          <w:t xml:space="preserve">  3= middel</w:t>
                        </w:r>
                        <w:r>
                          <w:tab/>
                          <w:t xml:space="preserve">      3= én dræbt</w:t>
                        </w:r>
                      </w:p>
                      <w:p w14:paraId="566B1571" w14:textId="77777777" w:rsidR="00452784" w:rsidRDefault="00452784" w:rsidP="00452784">
                        <w:r>
                          <w:t xml:space="preserve">  4= høj</w:t>
                        </w:r>
                        <w:r>
                          <w:tab/>
                          <w:t xml:space="preserve">      4= flere dræbte</w:t>
                        </w:r>
                      </w:p>
                    </w:txbxContent>
                  </v:textbox>
                </v:shape>
                <v:shape id="Text Box 66" o:spid="_x0000_s1030" type="#_x0000_t202" style="position:absolute;left:1455;top:5745;width:3847;height:1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" stroked="f">
                  <v:textbox style="mso-fit-shape-to-text:t" inset=".5mm,.3mm,.5mm,.3mm">
                    <w:txbxContent>
                      <w:p w14:paraId="65227BB9" w14:textId="77777777" w:rsidR="00452784" w:rsidRDefault="00452784" w:rsidP="00452784"/>
                      <w:tbl>
                        <w:tblPr>
                          <w:tblStyle w:val="Tabel-Gitter"/>
                          <w:tblOverlap w:val="never"/>
                          <w:tblW w:w="3132" w:type="dxa"/>
                          <w:tblInd w:w="662" w:type="dxa"/>
                          <w:tblLook w:val="04A0" w:firstRow="1" w:lastRow="0" w:firstColumn="1" w:lastColumn="0" w:noHBand="0" w:noVBand="1"/>
                        </w:tblPr>
                        <w:tblGrid>
                          <w:gridCol w:w="864"/>
                          <w:gridCol w:w="850"/>
                          <w:gridCol w:w="709"/>
                          <w:gridCol w:w="709"/>
                        </w:tblGrid>
                        <w:tr w:rsidR="00452784" w14:paraId="5E4C0AB4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76F142B8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FFFF00"/>
                            </w:tcPr>
                            <w:p w14:paraId="209976DF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3A71FD63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42129788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452784" w14:paraId="1A7091D1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2643947A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FFFF00"/>
                            </w:tcPr>
                            <w:p w14:paraId="09A3D42E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6D0FA39A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0C04424F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452784" w14:paraId="23275988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6B96AC7B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00B050"/>
                            </w:tcPr>
                            <w:p w14:paraId="0E63D54F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26FAFD76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05DA4F78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452784" w14:paraId="518EEC26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37A26CF4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00B050"/>
                            </w:tcPr>
                            <w:p w14:paraId="6D3AAF78" w14:textId="77777777" w:rsidR="00452784" w:rsidRDefault="00452784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00B050"/>
                            </w:tcPr>
                            <w:p w14:paraId="7F6A7ED5" w14:textId="77777777" w:rsidR="00452784" w:rsidRPr="00D6025D" w:rsidRDefault="00452784" w:rsidP="008D2871">
                              <w:pPr>
                                <w:suppressOverlap/>
                                <w:rPr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3390B57B" w14:textId="77777777" w:rsidR="00452784" w:rsidRDefault="00452784" w:rsidP="008D2871">
                              <w:pPr>
                                <w:suppressOverlap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c>
                        </w:tr>
                      </w:tbl>
                      <w:p w14:paraId="73065E0B" w14:textId="77777777" w:rsidR="00452784" w:rsidRDefault="00452784" w:rsidP="00452784"/>
                    </w:txbxContent>
                  </v:textbox>
                </v:shape>
                <v:shape id="Text Box 67" o:spid="_x0000_s1031" type="#_x0000_t202" style="position:absolute;left:1754;top:6036;width:271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" filled="f" stroked="f">
                  <v:textbox inset=".5mm,.3mm,.5mm,.3mm">
                    <w:txbxContent>
                      <w:p w14:paraId="5652CFF2" w14:textId="77777777" w:rsidR="00452784" w:rsidRDefault="00452784" w:rsidP="00452784">
                        <w:r>
                          <w:t>4</w:t>
                        </w:r>
                      </w:p>
                      <w:p w14:paraId="42004BCF" w14:textId="77777777" w:rsidR="00452784" w:rsidRDefault="00452784" w:rsidP="00452784">
                        <w:r>
                          <w:t>3</w:t>
                        </w:r>
                      </w:p>
                      <w:p w14:paraId="20691653" w14:textId="77777777" w:rsidR="00452784" w:rsidRDefault="00452784" w:rsidP="00452784">
                        <w:r>
                          <w:t>2</w:t>
                        </w:r>
                      </w:p>
                      <w:p w14:paraId="7A8A249F" w14:textId="77777777" w:rsidR="00452784" w:rsidRDefault="00452784" w:rsidP="00452784">
                        <w:r>
                          <w:t>1</w:t>
                        </w:r>
                      </w:p>
                    </w:txbxContent>
                  </v:textbox>
                </v:shape>
                <v:shape id="Text Box 68" o:spid="_x0000_s1032" type="#_x0000_t202" style="position:absolute;left:2025;top:7200;width:3276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" filled="f" stroked="f">
                  <v:textbox inset=".5mm,.3mm,.5mm,.3mm">
                    <w:txbxContent>
                      <w:p w14:paraId="20ABE9FD" w14:textId="77777777" w:rsidR="00452784" w:rsidRDefault="00452784" w:rsidP="00452784">
                        <w:pPr>
                          <w:jc w:val="center"/>
                        </w:pPr>
                        <w:r>
                          <w:t>1             2               3            4</w:t>
                        </w:r>
                      </w:p>
                      <w:p w14:paraId="7E3C5D0F" w14:textId="77777777" w:rsidR="00452784" w:rsidRPr="0089495F" w:rsidRDefault="00452784" w:rsidP="00452784">
                        <w:pPr>
                          <w:jc w:val="center"/>
                          <w:rPr>
                            <w:b/>
                          </w:rPr>
                        </w:pPr>
                        <w:r w:rsidRPr="0089495F">
                          <w:rPr>
                            <w:b/>
                          </w:rPr>
                          <w:t>Konsekvens</w:t>
                        </w:r>
                      </w:p>
                    </w:txbxContent>
                  </v:textbox>
                </v:shape>
                <v:rect id="Rectangle 69" o:spid="_x0000_s1033" style="position:absolute;left:688;top:6421;width:1741;height:3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" filled="f" stroked="f">
                  <v:textbox style="layout-flow:vertical;mso-layout-flow-alt:bottom-to-top">
                    <w:txbxContent>
                      <w:p w14:paraId="6CCAF398" w14:textId="77777777" w:rsidR="00452784" w:rsidRPr="009738E5" w:rsidRDefault="00452784" w:rsidP="0045278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  <w:r w:rsidRPr="00171B80">
                          <w:rPr>
                            <w:b/>
                            <w:sz w:val="20"/>
                            <w:szCs w:val="24"/>
                          </w:rPr>
                          <w:t>Usikkehed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EF0521A" w14:textId="77777777" w:rsidR="00CF2DD1" w:rsidRPr="00FD3F24" w:rsidRDefault="00CF2DD1" w:rsidP="00452784">
      <w:pPr>
        <w:rPr>
          <w:i/>
          <w:iCs/>
          <w:szCs w:val="18"/>
        </w:rPr>
      </w:pPr>
      <w:r w:rsidRPr="00FD3F24">
        <w:rPr>
          <w:i/>
          <w:iCs/>
          <w:szCs w:val="18"/>
        </w:rPr>
        <w:t>Usikkerhed:</w:t>
      </w:r>
    </w:p>
    <w:p w14:paraId="39D8AFA8" w14:textId="0FF61780" w:rsidR="00452784" w:rsidRPr="00FD3F24" w:rsidRDefault="00452784" w:rsidP="00C22F15">
      <w:pPr>
        <w:pStyle w:val="orangetekst"/>
      </w:pPr>
      <w:bookmarkStart w:id="44" w:name="_Hlk205224084"/>
      <w:r w:rsidRPr="00FD3F24">
        <w:t>Usikkerheden vurderes ud fra de tre kriterier akkumulation, kompleksitet og nyskabelse. Det blev</w:t>
      </w:r>
      <w:r w:rsidRPr="00FD3F24">
        <w:br/>
        <w:t xml:space="preserve">vurderet at </w:t>
      </w:r>
      <w:permStart w:id="1222192252" w:edGrp="everyone"/>
      <w:r w:rsidRPr="00C22F15">
        <w:rPr>
          <w:color w:val="ED7D31" w:themeColor="accent2"/>
        </w:rPr>
        <w:t xml:space="preserve">der ikke er </w:t>
      </w:r>
      <w:permEnd w:id="1222192252"/>
      <w:r w:rsidRPr="00FD3F24">
        <w:t xml:space="preserve">nogen akkumulation. Kompleksiteten og nyskabelsen er vurderet til </w:t>
      </w:r>
      <w:r w:rsidRPr="006F6BB9">
        <w:t>meget lav</w:t>
      </w:r>
      <w:r w:rsidRPr="00FD3F24">
        <w:t>.</w:t>
      </w:r>
      <w:r w:rsidRPr="00FD3F24">
        <w:br/>
        <w:t xml:space="preserve">Den samlede usikkerhed vurderes derfor som </w:t>
      </w:r>
      <w:r w:rsidRPr="006F6BB9">
        <w:t>meget lav.</w:t>
      </w:r>
    </w:p>
    <w:bookmarkEnd w:id="44"/>
    <w:p w14:paraId="48D7A2B6" w14:textId="77777777" w:rsidR="00452784" w:rsidRPr="00FD3F24" w:rsidRDefault="00452784" w:rsidP="00452784">
      <w:pPr>
        <w:rPr>
          <w:szCs w:val="18"/>
        </w:rPr>
      </w:pPr>
    </w:p>
    <w:p w14:paraId="31C8B6FB" w14:textId="77777777" w:rsidR="00CF2DD1" w:rsidRPr="00FD3F24" w:rsidRDefault="00CF2DD1" w:rsidP="00CF2DD1">
      <w:pPr>
        <w:rPr>
          <w:i/>
          <w:iCs/>
        </w:rPr>
      </w:pPr>
      <w:r w:rsidRPr="00FD3F24">
        <w:rPr>
          <w:i/>
          <w:iCs/>
        </w:rPr>
        <w:t>Konsekvens:</w:t>
      </w:r>
    </w:p>
    <w:p w14:paraId="18A2B790" w14:textId="09547B2F" w:rsidR="00CF2DD1" w:rsidRPr="00FD3F24" w:rsidRDefault="00CF2DD1" w:rsidP="00C22F15">
      <w:pPr>
        <w:pStyle w:val="orangetekst"/>
      </w:pPr>
      <w:r w:rsidRPr="00FD3F24">
        <w:t xml:space="preserve">I relation til jernbanesikkerhed anses ændringen for at have </w:t>
      </w:r>
      <w:permStart w:id="743573918" w:edGrp="everyone"/>
      <w:r w:rsidRPr="00C22F15">
        <w:rPr>
          <w:color w:val="ED7D31" w:themeColor="accent2"/>
        </w:rPr>
        <w:t xml:space="preserve">flere dræbte </w:t>
      </w:r>
      <w:permEnd w:id="743573918"/>
      <w:r w:rsidRPr="00FD3F24">
        <w:t>som værst tænkelige konsekvens (kategori 4). Dette niveau er valgt, idet ændringen finder sted på en bane trafikeret med passagertog.</w:t>
      </w:r>
    </w:p>
    <w:p w14:paraId="1FDDBCDA" w14:textId="77777777" w:rsidR="00CF2DD1" w:rsidRPr="00FD3F24" w:rsidRDefault="00CF2DD1" w:rsidP="00452784">
      <w:pPr>
        <w:rPr>
          <w:szCs w:val="18"/>
        </w:rPr>
      </w:pPr>
    </w:p>
    <w:p w14:paraId="308BCF10" w14:textId="7420F124" w:rsidR="00452784" w:rsidRPr="00FD3F24" w:rsidRDefault="00022533" w:rsidP="00452784">
      <w:pPr>
        <w:rPr>
          <w:i/>
          <w:iCs/>
          <w:szCs w:val="18"/>
        </w:rPr>
      </w:pPr>
      <w:r w:rsidRPr="00FD3F24">
        <w:rPr>
          <w:i/>
          <w:iCs/>
          <w:szCs w:val="18"/>
        </w:rPr>
        <w:t>Signifikans:</w:t>
      </w:r>
    </w:p>
    <w:p w14:paraId="7E936CE1" w14:textId="77777777" w:rsidR="00452784" w:rsidRPr="00FD3F24" w:rsidRDefault="00452784" w:rsidP="00C22F15">
      <w:pPr>
        <w:pStyle w:val="orangetekst"/>
      </w:pPr>
      <w:bookmarkStart w:id="45" w:name="_Hlk205225754"/>
      <w:bookmarkStart w:id="46" w:name="_Hlk205224720"/>
      <w:r w:rsidRPr="00FD3F24">
        <w:t xml:space="preserve">Ovennævnte vurdering af usikkerhed og konsekvens placerer ændringen i det </w:t>
      </w:r>
      <w:permStart w:id="844442444" w:edGrp="everyone"/>
      <w:r w:rsidRPr="00C22F15">
        <w:rPr>
          <w:color w:val="ED7D31" w:themeColor="accent2"/>
        </w:rPr>
        <w:t xml:space="preserve">gule område </w:t>
      </w:r>
      <w:permEnd w:id="844442444"/>
      <w:r w:rsidRPr="00FD3F24">
        <w:t>af</w:t>
      </w:r>
      <w:r w:rsidRPr="00FD3F24">
        <w:br/>
        <w:t>vurderingsmatricen, hvorfor det er nødvendigt at medtage overvågning og reversibilitet i</w:t>
      </w:r>
      <w:r w:rsidRPr="00FD3F24">
        <w:br/>
        <w:t>signifikansvurderingen.</w:t>
      </w:r>
      <w:bookmarkEnd w:id="45"/>
      <w:r w:rsidRPr="00FD3F24">
        <w:t xml:space="preserve"> </w:t>
      </w:r>
      <w:r w:rsidRPr="00FD3F24">
        <w:br/>
      </w:r>
    </w:p>
    <w:p w14:paraId="78C4EC4B" w14:textId="30093AED" w:rsidR="00452784" w:rsidRPr="00FD3F24" w:rsidRDefault="00452784" w:rsidP="00C22F15">
      <w:pPr>
        <w:pStyle w:val="orangetekst"/>
      </w:pPr>
      <w:r w:rsidRPr="00FD3F24">
        <w:t xml:space="preserve">Med baggrund i aktiviteternes mulighed for overvågning vurderes det, at risikoen ved ændringen </w:t>
      </w:r>
      <w:permStart w:id="1949330725" w:edGrp="everyone"/>
      <w:r w:rsidRPr="00C22F15">
        <w:rPr>
          <w:color w:val="ED7D31" w:themeColor="accent2"/>
        </w:rPr>
        <w:t>reduceres</w:t>
      </w:r>
      <w:permEnd w:id="1949330725"/>
      <w:r w:rsidRPr="006F6BB9">
        <w:t xml:space="preserve"> </w:t>
      </w:r>
      <w:r w:rsidR="00C22F15">
        <w:t>ve</w:t>
      </w:r>
      <w:r w:rsidRPr="00FD3F24">
        <w:t>d de beskrevne overvågningskriterier og derfor er ændringen ikke-signifikant.</w:t>
      </w:r>
    </w:p>
    <w:p w14:paraId="35AA037D" w14:textId="77777777" w:rsidR="00452784" w:rsidRPr="00FD3F24" w:rsidRDefault="00452784" w:rsidP="00452784">
      <w:pPr>
        <w:rPr>
          <w:szCs w:val="18"/>
        </w:rPr>
      </w:pPr>
    </w:p>
    <w:p w14:paraId="5654B132" w14:textId="1A7B6DBC" w:rsidR="00983761" w:rsidRPr="00FD3F24" w:rsidRDefault="00452784" w:rsidP="00C22F15">
      <w:pPr>
        <w:pStyle w:val="orangetekst"/>
      </w:pPr>
      <w:r w:rsidRPr="00FD3F24">
        <w:t xml:space="preserve">Det er derfor Lokaltogs vurdering, at der </w:t>
      </w:r>
      <w:permStart w:id="1262290281" w:edGrp="everyone"/>
      <w:r w:rsidRPr="00C22F15">
        <w:rPr>
          <w:color w:val="ED7D31" w:themeColor="accent2"/>
        </w:rPr>
        <w:t xml:space="preserve">ikke skal </w:t>
      </w:r>
      <w:permEnd w:id="1262290281"/>
      <w:r w:rsidRPr="00FD3F24">
        <w:t>søges om ibrugtagningstilladelse, jævnfør bekendtgørelse nr. 711 af 20/05/2020.</w:t>
      </w:r>
    </w:p>
    <w:p w14:paraId="0ADA1DAE" w14:textId="77777777" w:rsidR="001E08FD" w:rsidRPr="00FD3F24" w:rsidRDefault="001E08FD">
      <w:pPr>
        <w:spacing w:after="160" w:line="259" w:lineRule="auto"/>
      </w:pPr>
      <w:bookmarkStart w:id="47" w:name="_Hlk205284165"/>
      <w:bookmarkEnd w:id="46"/>
      <w:r w:rsidRPr="00FD3F24">
        <w:br w:type="page"/>
      </w:r>
    </w:p>
    <w:p w14:paraId="1A440B4B" w14:textId="77777777" w:rsidR="00452784" w:rsidRPr="00FD3F24" w:rsidRDefault="00452784" w:rsidP="00452784">
      <w:pPr>
        <w:pStyle w:val="Overskrift1"/>
        <w:keepLines w:val="0"/>
        <w:pageBreakBefore/>
        <w:numPr>
          <w:ilvl w:val="0"/>
          <w:numId w:val="1"/>
        </w:numPr>
        <w:spacing w:before="0" w:after="600"/>
        <w:ind w:left="567" w:hanging="567"/>
        <w:rPr>
          <w:rFonts w:ascii="Verdana" w:hAnsi="Verdana"/>
          <w:color w:val="auto"/>
          <w:sz w:val="36"/>
          <w:szCs w:val="36"/>
        </w:rPr>
      </w:pPr>
      <w:bookmarkStart w:id="48" w:name="_Toc67299172"/>
      <w:bookmarkStart w:id="49" w:name="_Toc205214276"/>
      <w:bookmarkStart w:id="50" w:name="_Toc205297709"/>
      <w:bookmarkStart w:id="51" w:name="_Hlk205225524"/>
      <w:bookmarkEnd w:id="47"/>
      <w:r w:rsidRPr="00FD3F24">
        <w:rPr>
          <w:rFonts w:ascii="Verdana" w:hAnsi="Verdana"/>
          <w:color w:val="auto"/>
          <w:sz w:val="36"/>
          <w:szCs w:val="36"/>
        </w:rPr>
        <w:lastRenderedPageBreak/>
        <w:t>Kompetencer</w:t>
      </w:r>
      <w:bookmarkEnd w:id="48"/>
      <w:bookmarkEnd w:id="49"/>
      <w:bookmarkEnd w:id="50"/>
    </w:p>
    <w:p w14:paraId="3F720095" w14:textId="77777777" w:rsidR="00452784" w:rsidRPr="00FD3F24" w:rsidRDefault="00452784" w:rsidP="00452784">
      <w:pPr>
        <w:spacing w:after="160" w:line="259" w:lineRule="auto"/>
      </w:pPr>
      <w:r w:rsidRPr="00FD3F24">
        <w:t>Der henvises til dokumentet Kompetencebeskrivelse.</w:t>
      </w:r>
    </w:p>
    <w:p w14:paraId="138D20C9" w14:textId="07C8CEA9" w:rsidR="00452784" w:rsidRPr="00B56699" w:rsidRDefault="00452784" w:rsidP="00452784">
      <w:pPr>
        <w:pStyle w:val="Overskrift1"/>
        <w:keepLines w:val="0"/>
        <w:pageBreakBefore/>
        <w:numPr>
          <w:ilvl w:val="0"/>
          <w:numId w:val="1"/>
        </w:numPr>
        <w:spacing w:before="0" w:after="600"/>
        <w:ind w:left="567" w:hanging="567"/>
        <w:rPr>
          <w:rFonts w:ascii="Verdana" w:hAnsi="Verdana"/>
          <w:color w:val="auto"/>
          <w:sz w:val="36"/>
          <w:szCs w:val="36"/>
        </w:rPr>
      </w:pPr>
      <w:bookmarkStart w:id="52" w:name="_Toc205297710"/>
      <w:r>
        <w:rPr>
          <w:rFonts w:ascii="Verdana" w:hAnsi="Verdana"/>
          <w:color w:val="auto"/>
          <w:sz w:val="36"/>
          <w:szCs w:val="36"/>
        </w:rPr>
        <w:lastRenderedPageBreak/>
        <w:t>Dokumenter</w:t>
      </w:r>
      <w:bookmarkEnd w:id="52"/>
    </w:p>
    <w:p w14:paraId="7075697A" w14:textId="10F9919D" w:rsidR="00D95DFB" w:rsidRPr="00D95DFB" w:rsidRDefault="00452784" w:rsidP="00452784">
      <w:r>
        <w:t>Der henvises til dokumentet Dokumentoversigt.</w:t>
      </w:r>
      <w:bookmarkEnd w:id="51"/>
    </w:p>
    <w:sectPr w:rsidR="00D95DFB" w:rsidRPr="00D95DFB">
      <w:foot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9C208" w14:textId="77777777" w:rsidR="00A33FFA" w:rsidRDefault="00A33FFA" w:rsidP="00CE06E0">
      <w:pPr>
        <w:spacing w:line="240" w:lineRule="auto"/>
      </w:pPr>
      <w:r>
        <w:separator/>
      </w:r>
    </w:p>
  </w:endnote>
  <w:endnote w:type="continuationSeparator" w:id="0">
    <w:p w14:paraId="049514B7" w14:textId="77777777" w:rsidR="00A33FFA" w:rsidRDefault="00A33FFA" w:rsidP="00CE0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C23C" w14:textId="2C7CBB63" w:rsidR="00E12ADE" w:rsidRPr="00377789" w:rsidRDefault="00377789" w:rsidP="00377789">
    <w:pPr>
      <w:pStyle w:val="Sidefod"/>
      <w:rPr>
        <w:sz w:val="16"/>
        <w:szCs w:val="16"/>
      </w:rPr>
    </w:pPr>
    <w:r w:rsidRPr="00377789">
      <w:rPr>
        <w:sz w:val="16"/>
        <w:szCs w:val="16"/>
      </w:rPr>
      <w:t>Skabelon nr. S027</w:t>
    </w:r>
    <w:r w:rsidR="00CF0112">
      <w:rPr>
        <w:sz w:val="16"/>
        <w:szCs w:val="16"/>
      </w:rPr>
      <w:t>_01</w:t>
    </w:r>
    <w:r w:rsidRPr="00377789">
      <w:rPr>
        <w:sz w:val="16"/>
        <w:szCs w:val="16"/>
      </w:rPr>
      <w:tab/>
    </w:r>
    <w:r w:rsidRPr="00377789">
      <w:rPr>
        <w:sz w:val="16"/>
        <w:szCs w:val="16"/>
      </w:rPr>
      <w:tab/>
      <w:t xml:space="preserve">Side </w:t>
    </w:r>
    <w:r w:rsidRPr="00377789">
      <w:rPr>
        <w:b/>
        <w:bCs/>
        <w:sz w:val="16"/>
        <w:szCs w:val="16"/>
      </w:rPr>
      <w:fldChar w:fldCharType="begin"/>
    </w:r>
    <w:r w:rsidRPr="00377789">
      <w:rPr>
        <w:b/>
        <w:bCs/>
        <w:sz w:val="16"/>
        <w:szCs w:val="16"/>
      </w:rPr>
      <w:instrText>PAGE  \* Arabic  \* MERGEFORMAT</w:instrText>
    </w:r>
    <w:r w:rsidRPr="00377789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377789">
      <w:rPr>
        <w:b/>
        <w:bCs/>
        <w:sz w:val="16"/>
        <w:szCs w:val="16"/>
      </w:rPr>
      <w:fldChar w:fldCharType="end"/>
    </w:r>
    <w:r w:rsidRPr="00377789">
      <w:rPr>
        <w:sz w:val="16"/>
        <w:szCs w:val="16"/>
      </w:rPr>
      <w:t xml:space="preserve"> af </w:t>
    </w:r>
    <w:r w:rsidRPr="00377789">
      <w:rPr>
        <w:b/>
        <w:bCs/>
        <w:sz w:val="16"/>
        <w:szCs w:val="16"/>
      </w:rPr>
      <w:fldChar w:fldCharType="begin"/>
    </w:r>
    <w:r w:rsidRPr="00377789">
      <w:rPr>
        <w:b/>
        <w:bCs/>
        <w:sz w:val="16"/>
        <w:szCs w:val="16"/>
      </w:rPr>
      <w:instrText>NUMPAGES  \* Arabic  \* MERGEFORMAT</w:instrText>
    </w:r>
    <w:r w:rsidRPr="00377789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15</w:t>
    </w:r>
    <w:r w:rsidRPr="00377789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99F04" w14:textId="77777777" w:rsidR="00A33FFA" w:rsidRDefault="00A33FFA" w:rsidP="00CE06E0">
      <w:pPr>
        <w:spacing w:line="240" w:lineRule="auto"/>
      </w:pPr>
      <w:r>
        <w:separator/>
      </w:r>
    </w:p>
  </w:footnote>
  <w:footnote w:type="continuationSeparator" w:id="0">
    <w:p w14:paraId="5992C085" w14:textId="77777777" w:rsidR="00A33FFA" w:rsidRDefault="00A33FFA" w:rsidP="00CE06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3A1"/>
    <w:multiLevelType w:val="hybridMultilevel"/>
    <w:tmpl w:val="CF0EF8F8"/>
    <w:lvl w:ilvl="0" w:tplc="0A68AA8E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F1FCF91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670491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D1EA0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BA01C3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33456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9EF89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3C042F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3EA31E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545B20"/>
    <w:multiLevelType w:val="hybridMultilevel"/>
    <w:tmpl w:val="7D605680"/>
    <w:lvl w:ilvl="0" w:tplc="72F47D3A">
      <w:start w:val="2"/>
      <w:numFmt w:val="bullet"/>
      <w:lvlText w:val="-"/>
      <w:lvlJc w:val="left"/>
      <w:pPr>
        <w:ind w:left="420" w:hanging="360"/>
      </w:pPr>
      <w:rPr>
        <w:rFonts w:ascii="Verdana" w:eastAsia="Times New Roman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79B773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526099"/>
    <w:multiLevelType w:val="hybridMultilevel"/>
    <w:tmpl w:val="2DE4D4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3452A"/>
    <w:multiLevelType w:val="multilevel"/>
    <w:tmpl w:val="20E43F5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14373F01"/>
    <w:multiLevelType w:val="hybridMultilevel"/>
    <w:tmpl w:val="B0BCC8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E48A2"/>
    <w:multiLevelType w:val="hybridMultilevel"/>
    <w:tmpl w:val="570615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B528B"/>
    <w:multiLevelType w:val="hybridMultilevel"/>
    <w:tmpl w:val="F0F46FE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441DE"/>
    <w:multiLevelType w:val="hybridMultilevel"/>
    <w:tmpl w:val="297CEF1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C1A2F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10" w15:restartNumberingAfterBreak="0">
    <w:nsid w:val="337A0362"/>
    <w:multiLevelType w:val="hybridMultilevel"/>
    <w:tmpl w:val="D910E94E"/>
    <w:lvl w:ilvl="0" w:tplc="A9049F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B1696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12" w15:restartNumberingAfterBreak="0">
    <w:nsid w:val="36B56D86"/>
    <w:multiLevelType w:val="hybridMultilevel"/>
    <w:tmpl w:val="89E6AD36"/>
    <w:lvl w:ilvl="0" w:tplc="FBDCC9A6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21205"/>
    <w:multiLevelType w:val="multilevel"/>
    <w:tmpl w:val="BE463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4" w15:restartNumberingAfterBreak="0">
    <w:nsid w:val="52B24380"/>
    <w:multiLevelType w:val="hybridMultilevel"/>
    <w:tmpl w:val="7C009DC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1A5291"/>
    <w:multiLevelType w:val="hybridMultilevel"/>
    <w:tmpl w:val="A1F82F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7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B6519"/>
    <w:multiLevelType w:val="hybridMultilevel"/>
    <w:tmpl w:val="83F8265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956ED"/>
    <w:multiLevelType w:val="hybridMultilevel"/>
    <w:tmpl w:val="047C5426"/>
    <w:lvl w:ilvl="0" w:tplc="9ECC5F86">
      <w:start w:val="1"/>
      <w:numFmt w:val="bullet"/>
      <w:pStyle w:val="Listeafsni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8591A"/>
    <w:multiLevelType w:val="hybridMultilevel"/>
    <w:tmpl w:val="E77AED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A75DA"/>
    <w:multiLevelType w:val="hybridMultilevel"/>
    <w:tmpl w:val="934EBB7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6E6521"/>
    <w:multiLevelType w:val="hybridMultilevel"/>
    <w:tmpl w:val="BCEA174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F4F18"/>
    <w:multiLevelType w:val="multilevel"/>
    <w:tmpl w:val="2B08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7DEF1A94"/>
    <w:multiLevelType w:val="multilevel"/>
    <w:tmpl w:val="C9CC0B4E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 w16cid:durableId="825122346">
    <w:abstractNumId w:val="16"/>
  </w:num>
  <w:num w:numId="2" w16cid:durableId="541282584">
    <w:abstractNumId w:val="19"/>
  </w:num>
  <w:num w:numId="3" w16cid:durableId="1722363019">
    <w:abstractNumId w:val="10"/>
  </w:num>
  <w:num w:numId="4" w16cid:durableId="1620800899">
    <w:abstractNumId w:val="12"/>
  </w:num>
  <w:num w:numId="5" w16cid:durableId="1167940931">
    <w:abstractNumId w:val="9"/>
  </w:num>
  <w:num w:numId="6" w16cid:durableId="306788033">
    <w:abstractNumId w:val="11"/>
  </w:num>
  <w:num w:numId="7" w16cid:durableId="1465537770">
    <w:abstractNumId w:val="1"/>
  </w:num>
  <w:num w:numId="8" w16cid:durableId="1872104175">
    <w:abstractNumId w:val="6"/>
  </w:num>
  <w:num w:numId="9" w16cid:durableId="2119837716">
    <w:abstractNumId w:val="5"/>
  </w:num>
  <w:num w:numId="10" w16cid:durableId="1438450518">
    <w:abstractNumId w:val="15"/>
  </w:num>
  <w:num w:numId="11" w16cid:durableId="789013184">
    <w:abstractNumId w:val="0"/>
  </w:num>
  <w:num w:numId="12" w16cid:durableId="1337923845">
    <w:abstractNumId w:val="23"/>
  </w:num>
  <w:num w:numId="13" w16cid:durableId="106579973">
    <w:abstractNumId w:val="4"/>
  </w:num>
  <w:num w:numId="14" w16cid:durableId="1804425845">
    <w:abstractNumId w:val="14"/>
  </w:num>
  <w:num w:numId="15" w16cid:durableId="1544292928">
    <w:abstractNumId w:val="21"/>
  </w:num>
  <w:num w:numId="16" w16cid:durableId="1639917774">
    <w:abstractNumId w:val="24"/>
  </w:num>
  <w:num w:numId="17" w16cid:durableId="1852455407">
    <w:abstractNumId w:val="13"/>
  </w:num>
  <w:num w:numId="18" w16cid:durableId="1024744083">
    <w:abstractNumId w:val="22"/>
  </w:num>
  <w:num w:numId="19" w16cid:durableId="577134304">
    <w:abstractNumId w:val="2"/>
  </w:num>
  <w:num w:numId="20" w16cid:durableId="1103303921">
    <w:abstractNumId w:val="7"/>
  </w:num>
  <w:num w:numId="21" w16cid:durableId="1947421948">
    <w:abstractNumId w:val="8"/>
  </w:num>
  <w:num w:numId="22" w16cid:durableId="1225069031">
    <w:abstractNumId w:val="3"/>
  </w:num>
  <w:num w:numId="23" w16cid:durableId="1213661743">
    <w:abstractNumId w:val="20"/>
  </w:num>
  <w:num w:numId="24" w16cid:durableId="179241709">
    <w:abstractNumId w:val="17"/>
  </w:num>
  <w:num w:numId="25" w16cid:durableId="8624741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vJahsC1x11n5bfbJZIhRdWcakN7BAV0U5Z1arogly+zACWkSNJUFeNoMmyVqHM/NfOH3JLmK1GKJy8NKHTTvA==" w:salt="WCwx1s0F2GIgELKzpLe8BA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6E0"/>
    <w:rsid w:val="00022533"/>
    <w:rsid w:val="00040D08"/>
    <w:rsid w:val="00053A17"/>
    <w:rsid w:val="00062EA3"/>
    <w:rsid w:val="00064058"/>
    <w:rsid w:val="000B3D59"/>
    <w:rsid w:val="000B582D"/>
    <w:rsid w:val="000B635A"/>
    <w:rsid w:val="000E15C3"/>
    <w:rsid w:val="000F2B32"/>
    <w:rsid w:val="001006AB"/>
    <w:rsid w:val="001067C5"/>
    <w:rsid w:val="001167CC"/>
    <w:rsid w:val="00121A51"/>
    <w:rsid w:val="00146B29"/>
    <w:rsid w:val="0015561F"/>
    <w:rsid w:val="0017033A"/>
    <w:rsid w:val="0019291D"/>
    <w:rsid w:val="001E08FD"/>
    <w:rsid w:val="00222581"/>
    <w:rsid w:val="002601FF"/>
    <w:rsid w:val="00274795"/>
    <w:rsid w:val="002840EB"/>
    <w:rsid w:val="002D6D2E"/>
    <w:rsid w:val="002F13C2"/>
    <w:rsid w:val="003056BC"/>
    <w:rsid w:val="00377789"/>
    <w:rsid w:val="003974CE"/>
    <w:rsid w:val="003C7376"/>
    <w:rsid w:val="00403732"/>
    <w:rsid w:val="004055E7"/>
    <w:rsid w:val="00406E75"/>
    <w:rsid w:val="00452784"/>
    <w:rsid w:val="00465A6F"/>
    <w:rsid w:val="00492FEA"/>
    <w:rsid w:val="004B2D64"/>
    <w:rsid w:val="004B3AAA"/>
    <w:rsid w:val="004D2DDC"/>
    <w:rsid w:val="004D768D"/>
    <w:rsid w:val="004D76E6"/>
    <w:rsid w:val="004F4005"/>
    <w:rsid w:val="00500227"/>
    <w:rsid w:val="00506316"/>
    <w:rsid w:val="005618CF"/>
    <w:rsid w:val="0057035A"/>
    <w:rsid w:val="0058450D"/>
    <w:rsid w:val="00587A8D"/>
    <w:rsid w:val="005969ED"/>
    <w:rsid w:val="00597217"/>
    <w:rsid w:val="005E0D77"/>
    <w:rsid w:val="005F02A8"/>
    <w:rsid w:val="005F4952"/>
    <w:rsid w:val="006074A9"/>
    <w:rsid w:val="00623A77"/>
    <w:rsid w:val="006369EB"/>
    <w:rsid w:val="006447B3"/>
    <w:rsid w:val="00660B30"/>
    <w:rsid w:val="00671B97"/>
    <w:rsid w:val="006A1CF9"/>
    <w:rsid w:val="006F6BB9"/>
    <w:rsid w:val="007226A5"/>
    <w:rsid w:val="00727B04"/>
    <w:rsid w:val="0073234E"/>
    <w:rsid w:val="00734865"/>
    <w:rsid w:val="00735F60"/>
    <w:rsid w:val="00744B01"/>
    <w:rsid w:val="0079236C"/>
    <w:rsid w:val="007B707E"/>
    <w:rsid w:val="008110E1"/>
    <w:rsid w:val="0081120C"/>
    <w:rsid w:val="00816E70"/>
    <w:rsid w:val="00821532"/>
    <w:rsid w:val="0085052A"/>
    <w:rsid w:val="00872D70"/>
    <w:rsid w:val="008B2236"/>
    <w:rsid w:val="008C6434"/>
    <w:rsid w:val="008D0F2D"/>
    <w:rsid w:val="00983761"/>
    <w:rsid w:val="00984109"/>
    <w:rsid w:val="009D2CCB"/>
    <w:rsid w:val="00A1430A"/>
    <w:rsid w:val="00A2442B"/>
    <w:rsid w:val="00A33FFA"/>
    <w:rsid w:val="00A8055D"/>
    <w:rsid w:val="00A82231"/>
    <w:rsid w:val="00AB72E5"/>
    <w:rsid w:val="00AD13FB"/>
    <w:rsid w:val="00AD3CAA"/>
    <w:rsid w:val="00AE1E39"/>
    <w:rsid w:val="00B05D0E"/>
    <w:rsid w:val="00B105EE"/>
    <w:rsid w:val="00B57FCF"/>
    <w:rsid w:val="00B85D80"/>
    <w:rsid w:val="00B95163"/>
    <w:rsid w:val="00BE2CC5"/>
    <w:rsid w:val="00BF4535"/>
    <w:rsid w:val="00C22F15"/>
    <w:rsid w:val="00C6159C"/>
    <w:rsid w:val="00C635C9"/>
    <w:rsid w:val="00CA5F13"/>
    <w:rsid w:val="00CB178E"/>
    <w:rsid w:val="00CB611C"/>
    <w:rsid w:val="00CE06E0"/>
    <w:rsid w:val="00CF0112"/>
    <w:rsid w:val="00CF2DD1"/>
    <w:rsid w:val="00D53629"/>
    <w:rsid w:val="00D56D23"/>
    <w:rsid w:val="00D95DFB"/>
    <w:rsid w:val="00DE0094"/>
    <w:rsid w:val="00E12ADE"/>
    <w:rsid w:val="00E16E9F"/>
    <w:rsid w:val="00E31C85"/>
    <w:rsid w:val="00E85BF5"/>
    <w:rsid w:val="00EB3B66"/>
    <w:rsid w:val="00EE140A"/>
    <w:rsid w:val="00EF46A5"/>
    <w:rsid w:val="00F62CC9"/>
    <w:rsid w:val="00F72038"/>
    <w:rsid w:val="00F721BA"/>
    <w:rsid w:val="00FB6994"/>
    <w:rsid w:val="00FC30A0"/>
    <w:rsid w:val="00FC7FDE"/>
    <w:rsid w:val="00FD3F24"/>
    <w:rsid w:val="00FF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3A97F"/>
  <w15:chartTrackingRefBased/>
  <w15:docId w15:val="{B1E14980-114F-4A81-8C4A-1A378329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6E0"/>
    <w:pPr>
      <w:spacing w:after="0" w:line="280" w:lineRule="atLeast"/>
    </w:pPr>
    <w:rPr>
      <w:rFonts w:ascii="Verdana" w:eastAsia="Times New Roman" w:hAnsi="Verdana" w:cs="Times New Roman"/>
      <w:sz w:val="18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06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CE06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CE06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DE0094"/>
    <w:pPr>
      <w:keepNext/>
      <w:tabs>
        <w:tab w:val="num" w:pos="864"/>
      </w:tabs>
      <w:spacing w:before="240" w:after="60"/>
      <w:ind w:left="864" w:hanging="864"/>
      <w:outlineLvl w:val="3"/>
    </w:pPr>
    <w:rPr>
      <w:bCs/>
      <w:i/>
      <w:sz w:val="20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E009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E06E0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rsid w:val="00CE06E0"/>
    <w:rPr>
      <w:rFonts w:ascii="Verdana" w:hAnsi="Verdana" w:cstheme="minorHAnsi"/>
      <w:sz w:val="20"/>
      <w:szCs w:val="20"/>
    </w:rPr>
  </w:style>
  <w:style w:type="character" w:styleId="Sidetal">
    <w:name w:val="page number"/>
    <w:basedOn w:val="Standardskrifttypeiafsnit"/>
    <w:rsid w:val="00CE06E0"/>
  </w:style>
  <w:style w:type="paragraph" w:customStyle="1" w:styleId="ReportSubtitle">
    <w:name w:val="ReportSubtitle"/>
    <w:basedOn w:val="Normal"/>
    <w:next w:val="Normal"/>
    <w:link w:val="ReportSubtitleTegn"/>
    <w:qFormat/>
    <w:rsid w:val="00CE06E0"/>
    <w:rPr>
      <w:color w:val="FFFFFF"/>
      <w:sz w:val="36"/>
      <w:szCs w:val="36"/>
    </w:rPr>
  </w:style>
  <w:style w:type="paragraph" w:customStyle="1" w:styleId="ReportTitle">
    <w:name w:val="ReportTitle"/>
    <w:basedOn w:val="Normal"/>
    <w:next w:val="ReportSubtitle"/>
    <w:qFormat/>
    <w:rsid w:val="00CE06E0"/>
    <w:pPr>
      <w:spacing w:after="360"/>
    </w:pPr>
    <w:rPr>
      <w:color w:val="FFFFFF"/>
      <w:sz w:val="48"/>
      <w:szCs w:val="48"/>
    </w:rPr>
  </w:style>
  <w:style w:type="table" w:styleId="Tabel-Gitter">
    <w:name w:val="Table Grid"/>
    <w:basedOn w:val="Tabel-Normal"/>
    <w:uiPriority w:val="39"/>
    <w:rsid w:val="00CE06E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Overskrift1"/>
    <w:next w:val="Normal"/>
    <w:qFormat/>
    <w:rsid w:val="00CE06E0"/>
    <w:pPr>
      <w:keepLines w:val="0"/>
      <w:pageBreakBefore/>
      <w:spacing w:before="0" w:after="600"/>
      <w:ind w:hanging="1134"/>
    </w:pPr>
    <w:rPr>
      <w:rFonts w:ascii="Verdana" w:eastAsia="Times New Roman" w:hAnsi="Verdana" w:cs="Times New Roman"/>
      <w:bCs/>
      <w:color w:val="auto"/>
      <w:kern w:val="32"/>
      <w:sz w:val="36"/>
      <w:szCs w:val="60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CE06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a-DK"/>
    </w:rPr>
  </w:style>
  <w:style w:type="paragraph" w:styleId="Listeafsnit">
    <w:name w:val="List Paragraph"/>
    <w:basedOn w:val="Normal"/>
    <w:link w:val="ListeafsnitTegn"/>
    <w:uiPriority w:val="34"/>
    <w:qFormat/>
    <w:rsid w:val="00CE06E0"/>
    <w:pPr>
      <w:numPr>
        <w:numId w:val="2"/>
      </w:numPr>
      <w:contextualSpacing/>
    </w:pPr>
  </w:style>
  <w:style w:type="character" w:customStyle="1" w:styleId="ListeafsnitTegn">
    <w:name w:val="Listeafsnit Tegn"/>
    <w:link w:val="Listeafsnit"/>
    <w:uiPriority w:val="99"/>
    <w:rsid w:val="00CE06E0"/>
    <w:rPr>
      <w:rFonts w:ascii="Verdana" w:eastAsia="Times New Roman" w:hAnsi="Verdana" w:cs="Times New Roman"/>
      <w:sz w:val="18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E06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E06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CE06E0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CE06E0"/>
    <w:rPr>
      <w:sz w:val="16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CE06E0"/>
    <w:rPr>
      <w:rFonts w:ascii="Verdana" w:eastAsia="Times New Roman" w:hAnsi="Verdana" w:cs="Times New Roman"/>
      <w:sz w:val="16"/>
      <w:szCs w:val="20"/>
      <w:lang w:eastAsia="da-DK"/>
    </w:rPr>
  </w:style>
  <w:style w:type="paragraph" w:customStyle="1" w:styleId="Default">
    <w:name w:val="Default"/>
    <w:rsid w:val="00E31C85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da-DK"/>
    </w:rPr>
  </w:style>
  <w:style w:type="paragraph" w:styleId="Overskrift">
    <w:name w:val="TOC Heading"/>
    <w:basedOn w:val="Overskrift1"/>
    <w:next w:val="Normal"/>
    <w:uiPriority w:val="39"/>
    <w:unhideWhenUsed/>
    <w:qFormat/>
    <w:rsid w:val="00E12ADE"/>
    <w:pPr>
      <w:spacing w:line="259" w:lineRule="auto"/>
      <w:outlineLvl w:val="9"/>
    </w:pPr>
  </w:style>
  <w:style w:type="paragraph" w:styleId="Indholdsfortegnelse1">
    <w:name w:val="toc 1"/>
    <w:basedOn w:val="Normal"/>
    <w:next w:val="Normal"/>
    <w:autoRedefine/>
    <w:uiPriority w:val="39"/>
    <w:unhideWhenUsed/>
    <w:rsid w:val="00E12ADE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E12ADE"/>
    <w:pPr>
      <w:spacing w:after="100"/>
      <w:ind w:left="18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E12ADE"/>
    <w:pPr>
      <w:spacing w:after="100"/>
      <w:ind w:left="360"/>
    </w:pPr>
  </w:style>
  <w:style w:type="character" w:styleId="Hyperlink">
    <w:name w:val="Hyperlink"/>
    <w:basedOn w:val="Standardskrifttypeiafsnit"/>
    <w:uiPriority w:val="99"/>
    <w:unhideWhenUsed/>
    <w:rsid w:val="00E12ADE"/>
    <w:rPr>
      <w:color w:val="0563C1" w:themeColor="hyperlink"/>
      <w:u w:val="single"/>
    </w:rPr>
  </w:style>
  <w:style w:type="paragraph" w:customStyle="1" w:styleId="RapportTitel">
    <w:name w:val="RapportTitel"/>
    <w:basedOn w:val="Normal"/>
    <w:rsid w:val="00DE0094"/>
    <w:pPr>
      <w:spacing w:line="480" w:lineRule="auto"/>
    </w:pPr>
    <w:rPr>
      <w:sz w:val="36"/>
      <w:szCs w:val="60"/>
    </w:rPr>
  </w:style>
  <w:style w:type="character" w:customStyle="1" w:styleId="Overskrift4Tegn">
    <w:name w:val="Overskrift 4 Tegn"/>
    <w:basedOn w:val="Standardskrifttypeiafsnit"/>
    <w:link w:val="Overskrift4"/>
    <w:rsid w:val="00DE0094"/>
    <w:rPr>
      <w:rFonts w:ascii="Verdana" w:eastAsia="Times New Roman" w:hAnsi="Verdana" w:cs="Times New Roman"/>
      <w:bCs/>
      <w:i/>
      <w:sz w:val="20"/>
      <w:szCs w:val="24"/>
      <w:lang w:eastAsia="da-DK"/>
    </w:rPr>
  </w:style>
  <w:style w:type="character" w:customStyle="1" w:styleId="Overskrift5Tegn">
    <w:name w:val="Overskrift 5 Tegn"/>
    <w:basedOn w:val="Standardskrifttypeiafsnit"/>
    <w:link w:val="Overskrift5"/>
    <w:rsid w:val="00DE0094"/>
    <w:rPr>
      <w:rFonts w:ascii="Verdana" w:eastAsia="Times New Roman" w:hAnsi="Verdana" w:cs="Times New Roman"/>
      <w:b/>
      <w:bCs/>
      <w:i/>
      <w:iCs/>
      <w:sz w:val="18"/>
      <w:szCs w:val="18"/>
      <w:lang w:eastAsia="da-DK"/>
    </w:rPr>
  </w:style>
  <w:style w:type="table" w:customStyle="1" w:styleId="Tabel-Gitter1">
    <w:name w:val="Tabel - Gitter1"/>
    <w:basedOn w:val="Tabel-Normal"/>
    <w:next w:val="Tabel-Gitter"/>
    <w:uiPriority w:val="59"/>
    <w:rsid w:val="00DE009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rdskrifttypeiafsnit"/>
    <w:rsid w:val="00D95DFB"/>
    <w:rPr>
      <w:rFonts w:ascii="Verdana-Bold" w:hAnsi="Verdana-Bold" w:hint="default"/>
      <w:b/>
      <w:bCs/>
      <w:i w:val="0"/>
      <w:iCs w:val="0"/>
      <w:color w:val="000000"/>
      <w:sz w:val="22"/>
      <w:szCs w:val="22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45278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452784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452784"/>
    <w:rPr>
      <w:rFonts w:ascii="Verdana" w:eastAsia="Times New Roman" w:hAnsi="Verdana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452784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452784"/>
    <w:rPr>
      <w:rFonts w:ascii="Verdana" w:eastAsia="Times New Roman" w:hAnsi="Verdana" w:cs="Times New Roman"/>
      <w:b/>
      <w:bCs/>
      <w:sz w:val="20"/>
      <w:szCs w:val="20"/>
      <w:lang w:eastAsia="da-DK"/>
    </w:rPr>
  </w:style>
  <w:style w:type="paragraph" w:customStyle="1" w:styleId="orangeoverskrift">
    <w:name w:val="orange overskrift"/>
    <w:basedOn w:val="ReportSubtitle"/>
    <w:link w:val="orangeoverskriftTegn"/>
    <w:autoRedefine/>
    <w:qFormat/>
    <w:rsid w:val="00C22F15"/>
    <w:pPr>
      <w:ind w:left="2608" w:hanging="2608"/>
    </w:pPr>
    <w:rPr>
      <w:color w:val="000000" w:themeColor="text1"/>
      <w:sz w:val="28"/>
    </w:rPr>
  </w:style>
  <w:style w:type="character" w:customStyle="1" w:styleId="ReportSubtitleTegn">
    <w:name w:val="ReportSubtitle Tegn"/>
    <w:basedOn w:val="Standardskrifttypeiafsnit"/>
    <w:link w:val="ReportSubtitle"/>
    <w:rsid w:val="00C22F15"/>
    <w:rPr>
      <w:rFonts w:ascii="Verdana" w:eastAsia="Times New Roman" w:hAnsi="Verdana" w:cs="Times New Roman"/>
      <w:color w:val="FFFFFF"/>
      <w:sz w:val="36"/>
      <w:szCs w:val="36"/>
      <w:lang w:eastAsia="da-DK"/>
    </w:rPr>
  </w:style>
  <w:style w:type="character" w:customStyle="1" w:styleId="orangeoverskriftTegn">
    <w:name w:val="orange overskrift Tegn"/>
    <w:basedOn w:val="ReportSubtitleTegn"/>
    <w:link w:val="orangeoverskrift"/>
    <w:rsid w:val="00C22F15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C22F15"/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FA655-B805-4499-BDEC-3D41EBB7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15</Pages>
  <Words>1411</Words>
  <Characters>8609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W. Olsen</dc:creator>
  <cp:keywords/>
  <dc:description/>
  <cp:lastModifiedBy>Isabella Munch Sauer</cp:lastModifiedBy>
  <cp:revision>56</cp:revision>
  <dcterms:created xsi:type="dcterms:W3CDTF">2024-01-09T07:42:00Z</dcterms:created>
  <dcterms:modified xsi:type="dcterms:W3CDTF">2025-11-06T13:46:00Z</dcterms:modified>
</cp:coreProperties>
</file>